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1943100</wp:posOffset>
            </wp:positionH>
            <wp:positionV relativeFrom="paragraph">
              <wp:posOffset>-571499</wp:posOffset>
            </wp:positionV>
            <wp:extent cx="2286000" cy="1714500"/>
            <wp:effectExtent b="0" l="0" r="0" t="0"/>
            <wp:wrapNone/>
            <wp:docPr id="1" name="image1.jpg"/>
            <a:graphic>
              <a:graphicData uri="http://schemas.openxmlformats.org/drawingml/2006/picture">
                <pic:pic>
                  <pic:nvPicPr>
                    <pic:cNvPr id="0" name="image1.jpg"/>
                    <pic:cNvPicPr preferRelativeResize="0"/>
                  </pic:nvPicPr>
                  <pic:blipFill>
                    <a:blip r:embed="rId6"/>
                    <a:srcRect b="0" l="0" r="0" t="0"/>
                    <a:stretch>
                      <a:fillRect/>
                    </a:stretch>
                  </pic:blipFill>
                  <pic:spPr>
                    <a:xfrm>
                      <a:off x="0" y="0"/>
                      <a:ext cx="2286000" cy="1714500"/>
                    </a:xfrm>
                    <a:prstGeom prst="rect"/>
                    <a:ln/>
                  </pic:spPr>
                </pic:pic>
              </a:graphicData>
            </a:graphic>
          </wp:anchor>
        </w:drawing>
      </w:r>
    </w:p>
    <w:p w:rsidR="00000000" w:rsidDel="00000000" w:rsidP="00000000" w:rsidRDefault="00000000" w:rsidRPr="00000000" w14:paraId="00000002">
      <w:pPr>
        <w:jc w:val="center"/>
        <w:rPr>
          <w:vertAlign w:val="baseline"/>
        </w:rPr>
      </w:pPr>
      <w:r w:rsidDel="00000000" w:rsidR="00000000" w:rsidRPr="00000000">
        <w:rPr>
          <w:rtl w:val="0"/>
        </w:rPr>
      </w:r>
    </w:p>
    <w:p w:rsidR="00000000" w:rsidDel="00000000" w:rsidP="00000000" w:rsidRDefault="00000000" w:rsidRPr="00000000" w14:paraId="00000003">
      <w:pPr>
        <w:jc w:val="center"/>
        <w:rPr>
          <w:rFonts w:ascii="Arial" w:cs="Arial" w:eastAsia="Arial" w:hAnsi="Arial"/>
          <w:b w:val="0"/>
          <w:sz w:val="28"/>
          <w:szCs w:val="28"/>
          <w:vertAlign w:val="baseline"/>
        </w:rPr>
      </w:pPr>
      <w:r w:rsidDel="00000000" w:rsidR="00000000" w:rsidRPr="00000000">
        <w:rPr>
          <w:rtl w:val="0"/>
        </w:rPr>
      </w:r>
    </w:p>
    <w:p w:rsidR="00000000" w:rsidDel="00000000" w:rsidP="00000000" w:rsidRDefault="00000000" w:rsidRPr="00000000" w14:paraId="00000004">
      <w:pPr>
        <w:jc w:val="center"/>
        <w:rPr>
          <w:rFonts w:ascii="Arial" w:cs="Arial" w:eastAsia="Arial" w:hAnsi="Arial"/>
          <w:b w:val="0"/>
          <w:sz w:val="28"/>
          <w:szCs w:val="28"/>
          <w:vertAlign w:val="baseline"/>
        </w:rPr>
      </w:pPr>
      <w:r w:rsidDel="00000000" w:rsidR="00000000" w:rsidRPr="00000000">
        <w:rPr>
          <w:rtl w:val="0"/>
        </w:rPr>
      </w:r>
    </w:p>
    <w:p w:rsidR="00000000" w:rsidDel="00000000" w:rsidP="00000000" w:rsidRDefault="00000000" w:rsidRPr="00000000" w14:paraId="00000005">
      <w:pPr>
        <w:jc w:val="center"/>
        <w:rPr>
          <w:rFonts w:ascii="Arial" w:cs="Arial" w:eastAsia="Arial" w:hAnsi="Arial"/>
          <w:b w:val="0"/>
          <w:sz w:val="28"/>
          <w:szCs w:val="28"/>
          <w:vertAlign w:val="baseline"/>
        </w:rPr>
      </w:pPr>
      <w:r w:rsidDel="00000000" w:rsidR="00000000" w:rsidRPr="00000000">
        <w:rPr>
          <w:rtl w:val="0"/>
        </w:rPr>
      </w:r>
    </w:p>
    <w:p w:rsidR="00000000" w:rsidDel="00000000" w:rsidP="00000000" w:rsidRDefault="00000000" w:rsidRPr="00000000" w14:paraId="00000006">
      <w:pPr>
        <w:jc w:val="center"/>
        <w:rPr>
          <w:rFonts w:ascii="Arial" w:cs="Arial" w:eastAsia="Arial" w:hAnsi="Arial"/>
          <w:b w:val="0"/>
          <w:vertAlign w:val="baseline"/>
        </w:rPr>
      </w:pPr>
      <w:r w:rsidDel="00000000" w:rsidR="00000000" w:rsidRPr="00000000">
        <w:rPr>
          <w:rFonts w:ascii="Arial" w:cs="Arial" w:eastAsia="Arial" w:hAnsi="Arial"/>
          <w:b w:val="1"/>
          <w:sz w:val="28"/>
          <w:szCs w:val="28"/>
          <w:vertAlign w:val="baseline"/>
          <w:rtl w:val="0"/>
        </w:rPr>
        <w:t xml:space="preserve">Kheldian Epic Archetypes</w:t>
      </w:r>
      <w:r w:rsidDel="00000000" w:rsidR="00000000" w:rsidRPr="00000000">
        <w:rPr>
          <w:rtl w:val="0"/>
        </w:rPr>
      </w:r>
    </w:p>
    <w:p w:rsidR="00000000" w:rsidDel="00000000" w:rsidP="00000000" w:rsidRDefault="00000000" w:rsidRPr="00000000" w14:paraId="00000007">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Cryptic Studios, Inc.</w:t>
      </w:r>
    </w:p>
    <w:p w:rsidR="00000000" w:rsidDel="00000000" w:rsidP="00000000" w:rsidRDefault="00000000" w:rsidRPr="00000000" w14:paraId="00000009">
      <w:pPr>
        <w:jc w:val="center"/>
        <w:rPr>
          <w:b w:val="0"/>
          <w:sz w:val="28"/>
          <w:szCs w:val="28"/>
          <w:vertAlign w:val="baseline"/>
        </w:rPr>
      </w:pPr>
      <w:r w:rsidDel="00000000" w:rsidR="00000000" w:rsidRPr="00000000">
        <w:rPr>
          <w:rtl w:val="0"/>
        </w:rPr>
      </w:r>
    </w:p>
    <w:p w:rsidR="00000000" w:rsidDel="00000000" w:rsidP="00000000" w:rsidRDefault="00000000" w:rsidRPr="00000000" w14:paraId="0000000A">
      <w:pPr>
        <w:jc w:val="center"/>
        <w:rPr>
          <w:b w:val="0"/>
          <w:sz w:val="28"/>
          <w:szCs w:val="28"/>
          <w:vertAlign w:val="baseline"/>
        </w:rPr>
      </w:pPr>
      <w:r w:rsidDel="00000000" w:rsidR="00000000" w:rsidRPr="00000000">
        <w:rPr>
          <w:b w:val="1"/>
          <w:sz w:val="28"/>
          <w:szCs w:val="28"/>
          <w:vertAlign w:val="baseline"/>
          <w:rtl w:val="0"/>
        </w:rPr>
        <w:t xml:space="preserve">Revision 4</w:t>
      </w:r>
      <w:r w:rsidDel="00000000" w:rsidR="00000000" w:rsidRPr="00000000">
        <w:rPr>
          <w:rtl w:val="0"/>
        </w:rPr>
      </w:r>
    </w:p>
    <w:p w:rsidR="00000000" w:rsidDel="00000000" w:rsidP="00000000" w:rsidRDefault="00000000" w:rsidRPr="00000000" w14:paraId="0000000B">
      <w:pPr>
        <w:rPr>
          <w:vertAlign w:val="baseline"/>
        </w:rPr>
      </w:pPr>
      <w:bookmarkStart w:colFirst="0" w:colLast="0" w:name="_gjdgxs" w:id="0"/>
      <w:bookmarkEnd w:id="0"/>
      <w:r w:rsidDel="00000000" w:rsidR="00000000" w:rsidRPr="00000000">
        <w:rPr>
          <w:rtl w:val="0"/>
        </w:rPr>
      </w:r>
    </w:p>
    <w:p w:rsidR="00000000" w:rsidDel="00000000" w:rsidP="00000000" w:rsidRDefault="00000000" w:rsidRPr="00000000" w14:paraId="0000000C">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center"/>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Authors</w:t>
      </w:r>
    </w:p>
    <w:p w:rsidR="00000000" w:rsidDel="00000000" w:rsidP="00000000" w:rsidRDefault="00000000" w:rsidRPr="00000000" w14:paraId="0000000D">
      <w:pPr>
        <w:jc w:val="center"/>
        <w:rPr>
          <w:vertAlign w:val="baseline"/>
        </w:rPr>
      </w:pPr>
      <w:r w:rsidDel="00000000" w:rsidR="00000000" w:rsidRPr="00000000">
        <w:rPr>
          <w:vertAlign w:val="baseline"/>
          <w:rtl w:val="0"/>
        </w:rPr>
        <w:t xml:space="preserve">Sean Fish</w:t>
      </w:r>
    </w:p>
    <w:p w:rsidR="00000000" w:rsidDel="00000000" w:rsidP="00000000" w:rsidRDefault="00000000" w:rsidRPr="00000000" w14:paraId="0000000E">
      <w:pPr>
        <w:jc w:val="center"/>
        <w:rPr>
          <w:vertAlign w:val="baseline"/>
        </w:rPr>
      </w:pPr>
      <w:r w:rsidDel="00000000" w:rsidR="00000000" w:rsidRPr="00000000">
        <w:rPr>
          <w:vertAlign w:val="baseline"/>
          <w:rtl w:val="0"/>
        </w:rPr>
        <w:t xml:space="preserve">Rick Dakan</w:t>
      </w:r>
    </w:p>
    <w:p w:rsidR="00000000" w:rsidDel="00000000" w:rsidP="00000000" w:rsidRDefault="00000000" w:rsidRPr="00000000" w14:paraId="0000000F">
      <w:pPr>
        <w:jc w:val="center"/>
        <w:rPr>
          <w:vertAlign w:val="baseline"/>
        </w:rPr>
      </w:pPr>
      <w:r w:rsidDel="00000000" w:rsidR="00000000" w:rsidRPr="00000000">
        <w:rPr>
          <w:vertAlign w:val="baseline"/>
          <w:rtl w:val="0"/>
        </w:rPr>
        <w:t xml:space="preserve">Jack Emmert</w:t>
      </w:r>
    </w:p>
    <w:p w:rsidR="00000000" w:rsidDel="00000000" w:rsidP="00000000" w:rsidRDefault="00000000" w:rsidRPr="00000000" w14:paraId="00000010">
      <w:pPr>
        <w:jc w:val="center"/>
        <w:rPr>
          <w:vertAlign w:val="baseline"/>
        </w:rPr>
      </w:pPr>
      <w:bookmarkStart w:colFirst="0" w:colLast="0" w:name="_30j0zll" w:id="1"/>
      <w:bookmarkEnd w:id="1"/>
      <w:r w:rsidDel="00000000" w:rsidR="00000000" w:rsidRPr="00000000">
        <w:rPr>
          <w:vertAlign w:val="baseline"/>
          <w:rtl w:val="0"/>
        </w:rPr>
        <w:t xml:space="preserve">Al Rivera</w:t>
      </w:r>
    </w:p>
    <w:p w:rsidR="00000000" w:rsidDel="00000000" w:rsidP="00000000" w:rsidRDefault="00000000" w:rsidRPr="00000000" w14:paraId="00000011">
      <w:pPr>
        <w:jc w:val="center"/>
        <w:rPr>
          <w:vertAlign w:val="baseline"/>
        </w:rPr>
      </w:pPr>
      <w:bookmarkStart w:colFirst="0" w:colLast="0" w:name="_1fob9te" w:id="2"/>
      <w:bookmarkEnd w:id="2"/>
      <w:r w:rsidDel="00000000" w:rsidR="00000000" w:rsidRPr="00000000">
        <w:rPr>
          <w:vertAlign w:val="baseline"/>
          <w:rtl w:val="0"/>
        </w:rPr>
        <w:t xml:space="preserve">Jane Kalmes</w:t>
      </w:r>
    </w:p>
    <w:p w:rsidR="00000000" w:rsidDel="00000000" w:rsidP="00000000" w:rsidRDefault="00000000" w:rsidRPr="00000000" w14:paraId="00000012">
      <w:pPr>
        <w:jc w:val="center"/>
        <w:rPr/>
      </w:pPr>
      <w:r w:rsidDel="00000000" w:rsidR="00000000" w:rsidRPr="00000000">
        <w:rPr>
          <w:rtl w:val="0"/>
        </w:rPr>
      </w:r>
    </w:p>
    <w:p w:rsidR="00000000" w:rsidDel="00000000" w:rsidP="00000000" w:rsidRDefault="00000000" w:rsidRPr="00000000" w14:paraId="00000013">
      <w:pPr>
        <w:jc w:val="center"/>
        <w:rPr/>
      </w:pPr>
      <w:r w:rsidDel="00000000" w:rsidR="00000000" w:rsidRPr="00000000">
        <w:br w:type="page"/>
      </w:r>
      <w:r w:rsidDel="00000000" w:rsidR="00000000" w:rsidRPr="00000000">
        <w:rPr>
          <w:rtl w:val="0"/>
        </w:rPr>
      </w:r>
    </w:p>
    <w:p w:rsidR="00000000" w:rsidDel="00000000" w:rsidP="00000000" w:rsidRDefault="00000000" w:rsidRPr="00000000" w14:paraId="00000014">
      <w:pPr>
        <w:pStyle w:val="Heading1"/>
        <w:numPr>
          <w:ilvl w:val="0"/>
          <w:numId w:val="2"/>
        </w:numPr>
        <w:ind w:left="432" w:hanging="432"/>
        <w:rPr/>
      </w:pPr>
      <w:bookmarkStart w:colFirst="0" w:colLast="0" w:name="_3znysh7" w:id="3"/>
      <w:bookmarkEnd w:id="3"/>
      <w:r w:rsidDel="00000000" w:rsidR="00000000" w:rsidRPr="00000000">
        <w:rPr>
          <w:b w:val="1"/>
          <w:vertAlign w:val="baseline"/>
          <w:rtl w:val="0"/>
        </w:rPr>
        <w:t xml:space="preserve">Revision History</w:t>
      </w:r>
      <w:r w:rsidDel="00000000" w:rsidR="00000000" w:rsidRPr="00000000">
        <w:rPr>
          <w:rtl w:val="0"/>
        </w:rPr>
      </w:r>
    </w:p>
    <w:tbl>
      <w:tblPr>
        <w:tblStyle w:val="Table1"/>
        <w:tblW w:w="9360.0" w:type="dxa"/>
        <w:jc w:val="left"/>
        <w:tblInd w:w="108.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795"/>
        <w:gridCol w:w="1523"/>
        <w:gridCol w:w="1769"/>
        <w:gridCol w:w="5273"/>
        <w:tblGridChange w:id="0">
          <w:tblGrid>
            <w:gridCol w:w="795"/>
            <w:gridCol w:w="1523"/>
            <w:gridCol w:w="1769"/>
            <w:gridCol w:w="5273"/>
          </w:tblGrid>
        </w:tblGridChange>
      </w:tblGrid>
      <w:tr>
        <w:tc>
          <w:tcPr>
            <w:shd w:fill="000000" w:val="clear"/>
            <w:vAlign w:val="top"/>
          </w:tcPr>
          <w:p w:rsidR="00000000" w:rsidDel="00000000" w:rsidP="00000000" w:rsidRDefault="00000000" w:rsidRPr="00000000" w14:paraId="00000015">
            <w:pPr>
              <w:rPr>
                <w:b w:val="0"/>
                <w:color w:val="ffffff"/>
                <w:vertAlign w:val="baseline"/>
              </w:rPr>
            </w:pPr>
            <w:r w:rsidDel="00000000" w:rsidR="00000000" w:rsidRPr="00000000">
              <w:rPr>
                <w:b w:val="1"/>
                <w:color w:val="ffffff"/>
                <w:vertAlign w:val="baseline"/>
                <w:rtl w:val="0"/>
              </w:rPr>
              <w:t xml:space="preserve">Rev #</w:t>
            </w:r>
            <w:r w:rsidDel="00000000" w:rsidR="00000000" w:rsidRPr="00000000">
              <w:rPr>
                <w:rtl w:val="0"/>
              </w:rPr>
            </w:r>
          </w:p>
        </w:tc>
        <w:tc>
          <w:tcPr>
            <w:shd w:fill="000000" w:val="clear"/>
            <w:vAlign w:val="top"/>
          </w:tcPr>
          <w:p w:rsidR="00000000" w:rsidDel="00000000" w:rsidP="00000000" w:rsidRDefault="00000000" w:rsidRPr="00000000" w14:paraId="00000016">
            <w:pPr>
              <w:rPr>
                <w:b w:val="0"/>
                <w:color w:val="ffffff"/>
                <w:vertAlign w:val="baseline"/>
              </w:rPr>
            </w:pPr>
            <w:r w:rsidDel="00000000" w:rsidR="00000000" w:rsidRPr="00000000">
              <w:rPr>
                <w:b w:val="1"/>
                <w:color w:val="ffffff"/>
                <w:vertAlign w:val="baseline"/>
                <w:rtl w:val="0"/>
              </w:rPr>
              <w:t xml:space="preserve">Date</w:t>
            </w:r>
            <w:r w:rsidDel="00000000" w:rsidR="00000000" w:rsidRPr="00000000">
              <w:rPr>
                <w:rtl w:val="0"/>
              </w:rPr>
            </w:r>
          </w:p>
        </w:tc>
        <w:tc>
          <w:tcPr>
            <w:shd w:fill="000000" w:val="clear"/>
            <w:vAlign w:val="top"/>
          </w:tcPr>
          <w:p w:rsidR="00000000" w:rsidDel="00000000" w:rsidP="00000000" w:rsidRDefault="00000000" w:rsidRPr="00000000" w14:paraId="00000017">
            <w:pPr>
              <w:rPr>
                <w:b w:val="0"/>
                <w:color w:val="ffffff"/>
                <w:vertAlign w:val="baseline"/>
              </w:rPr>
            </w:pPr>
            <w:r w:rsidDel="00000000" w:rsidR="00000000" w:rsidRPr="00000000">
              <w:rPr>
                <w:b w:val="1"/>
                <w:color w:val="ffffff"/>
                <w:vertAlign w:val="baseline"/>
                <w:rtl w:val="0"/>
              </w:rPr>
              <w:t xml:space="preserve">Who</w:t>
            </w:r>
            <w:r w:rsidDel="00000000" w:rsidR="00000000" w:rsidRPr="00000000">
              <w:rPr>
                <w:rtl w:val="0"/>
              </w:rPr>
            </w:r>
          </w:p>
        </w:tc>
        <w:tc>
          <w:tcPr>
            <w:shd w:fill="000000" w:val="clear"/>
            <w:vAlign w:val="top"/>
          </w:tcPr>
          <w:p w:rsidR="00000000" w:rsidDel="00000000" w:rsidP="00000000" w:rsidRDefault="00000000" w:rsidRPr="00000000" w14:paraId="00000018">
            <w:pPr>
              <w:rPr>
                <w:b w:val="0"/>
                <w:color w:val="ffffff"/>
                <w:vertAlign w:val="baseline"/>
              </w:rPr>
            </w:pPr>
            <w:r w:rsidDel="00000000" w:rsidR="00000000" w:rsidRPr="00000000">
              <w:rPr>
                <w:b w:val="1"/>
                <w:color w:val="ffffff"/>
                <w:vertAlign w:val="baseline"/>
                <w:rtl w:val="0"/>
              </w:rPr>
              <w:t xml:space="preserve">Description</w:t>
            </w:r>
            <w:r w:rsidDel="00000000" w:rsidR="00000000" w:rsidRPr="00000000">
              <w:rPr>
                <w:rtl w:val="0"/>
              </w:rPr>
            </w:r>
          </w:p>
        </w:tc>
      </w:tr>
      <w:tr>
        <w:tc>
          <w:tcPr>
            <w:vAlign w:val="top"/>
          </w:tcPr>
          <w:p w:rsidR="00000000" w:rsidDel="00000000" w:rsidP="00000000" w:rsidRDefault="00000000" w:rsidRPr="00000000" w14:paraId="00000019">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w:t>
            </w:r>
          </w:p>
        </w:tc>
        <w:tc>
          <w:tcPr>
            <w:vAlign w:val="top"/>
          </w:tcPr>
          <w:p w:rsidR="00000000" w:rsidDel="00000000" w:rsidP="00000000" w:rsidRDefault="00000000" w:rsidRPr="00000000" w14:paraId="0000001A">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26 August 2004</w:t>
            </w:r>
          </w:p>
        </w:tc>
        <w:tc>
          <w:tcPr>
            <w:vAlign w:val="top"/>
          </w:tcPr>
          <w:p w:rsidR="00000000" w:rsidDel="00000000" w:rsidP="00000000" w:rsidRDefault="00000000" w:rsidRPr="00000000" w14:paraId="0000001B">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Jack Emmert</w:t>
            </w:r>
          </w:p>
        </w:tc>
        <w:tc>
          <w:tcPr>
            <w:vAlign w:val="top"/>
          </w:tcPr>
          <w:p w:rsidR="00000000" w:rsidDel="00000000" w:rsidP="00000000" w:rsidRDefault="00000000" w:rsidRPr="00000000" w14:paraId="0000001C">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Combined Rick’s fiction, Al’s stats, incorporated Sean’s Warshades</w:t>
            </w:r>
          </w:p>
        </w:tc>
      </w:tr>
      <w:tr>
        <w:tc>
          <w:tcPr>
            <w:vAlign w:val="top"/>
          </w:tcPr>
          <w:p w:rsidR="00000000" w:rsidDel="00000000" w:rsidP="00000000" w:rsidRDefault="00000000" w:rsidRPr="00000000" w14:paraId="0000001D">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w:t>
            </w:r>
          </w:p>
        </w:tc>
        <w:tc>
          <w:tcPr>
            <w:vAlign w:val="top"/>
          </w:tcPr>
          <w:p w:rsidR="00000000" w:rsidDel="00000000" w:rsidP="00000000" w:rsidRDefault="00000000" w:rsidRPr="00000000" w14:paraId="0000001E">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 September 2004</w:t>
            </w:r>
          </w:p>
        </w:tc>
        <w:tc>
          <w:tcPr>
            <w:vAlign w:val="top"/>
          </w:tcPr>
          <w:p w:rsidR="00000000" w:rsidDel="00000000" w:rsidP="00000000" w:rsidRDefault="00000000" w:rsidRPr="00000000" w14:paraId="0000001F">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Jack Emmert</w:t>
            </w:r>
          </w:p>
        </w:tc>
        <w:tc>
          <w:tcPr>
            <w:vAlign w:val="top"/>
          </w:tcPr>
          <w:p w:rsidR="00000000" w:rsidDel="00000000" w:rsidP="00000000" w:rsidRDefault="00000000" w:rsidRPr="00000000" w14:paraId="00000020">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Added powers to villains</w:t>
            </w:r>
          </w:p>
        </w:tc>
      </w:tr>
      <w:tr>
        <w:tc>
          <w:tcPr>
            <w:vAlign w:val="top"/>
          </w:tcPr>
          <w:p w:rsidR="00000000" w:rsidDel="00000000" w:rsidP="00000000" w:rsidRDefault="00000000" w:rsidRPr="00000000" w14:paraId="00000021">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w:t>
            </w:r>
          </w:p>
        </w:tc>
        <w:tc>
          <w:tcPr>
            <w:vAlign w:val="top"/>
          </w:tcPr>
          <w:p w:rsidR="00000000" w:rsidDel="00000000" w:rsidP="00000000" w:rsidRDefault="00000000" w:rsidRPr="00000000" w14:paraId="00000022">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September 20, 2004</w:t>
            </w:r>
          </w:p>
        </w:tc>
        <w:tc>
          <w:tcPr>
            <w:vAlign w:val="top"/>
          </w:tcPr>
          <w:p w:rsidR="00000000" w:rsidDel="00000000" w:rsidP="00000000" w:rsidRDefault="00000000" w:rsidRPr="00000000" w14:paraId="00000023">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Jack Emmert</w:t>
            </w:r>
          </w:p>
        </w:tc>
        <w:tc>
          <w:tcPr>
            <w:vAlign w:val="top"/>
          </w:tcPr>
          <w:p w:rsidR="00000000" w:rsidDel="00000000" w:rsidP="00000000" w:rsidRDefault="00000000" w:rsidRPr="00000000" w14:paraId="00000024">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Specified UI, slot availability as a result of kickoff meeting</w:t>
            </w:r>
          </w:p>
        </w:tc>
      </w:tr>
      <w:tr>
        <w:tc>
          <w:tcPr>
            <w:vAlign w:val="top"/>
          </w:tcPr>
          <w:p w:rsidR="00000000" w:rsidDel="00000000" w:rsidP="00000000" w:rsidRDefault="00000000" w:rsidRPr="00000000" w14:paraId="00000025">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4</w:t>
            </w:r>
          </w:p>
        </w:tc>
        <w:tc>
          <w:tcPr>
            <w:vAlign w:val="top"/>
          </w:tcPr>
          <w:p w:rsidR="00000000" w:rsidDel="00000000" w:rsidP="00000000" w:rsidRDefault="00000000" w:rsidRPr="00000000" w14:paraId="00000026">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01 October, 2004</w:t>
            </w:r>
          </w:p>
        </w:tc>
        <w:tc>
          <w:tcPr>
            <w:vAlign w:val="top"/>
          </w:tcPr>
          <w:p w:rsidR="00000000" w:rsidDel="00000000" w:rsidP="00000000" w:rsidRDefault="00000000" w:rsidRPr="00000000" w14:paraId="00000027">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Jane Kalmes</w:t>
            </w:r>
          </w:p>
        </w:tc>
        <w:tc>
          <w:tcPr>
            <w:vAlign w:val="top"/>
          </w:tcPr>
          <w:p w:rsidR="00000000" w:rsidDel="00000000" w:rsidP="00000000" w:rsidRDefault="00000000" w:rsidRPr="00000000" w14:paraId="00000028">
            <w:pPr>
              <w:keepNext w:val="0"/>
              <w:keepLines w:val="1"/>
              <w:widowControl w:val="1"/>
              <w:pBdr>
                <w:top w:space="0" w:sz="0" w:val="nil"/>
                <w:left w:space="0" w:sz="0" w:val="nil"/>
                <w:bottom w:space="0" w:sz="0" w:val="nil"/>
                <w:right w:space="0" w:sz="0" w:val="nil"/>
                <w:between w:space="0" w:sz="0" w:val="nil"/>
              </w:pBdr>
              <w:shd w:fill="auto" w:val="clear"/>
              <w:spacing w:after="0" w:before="16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Tweaked background fiction to indicate that Kheldians do not die off when fused with a human</w:t>
            </w:r>
          </w:p>
        </w:tc>
      </w:tr>
    </w:tbl>
    <w:p w:rsidR="00000000" w:rsidDel="00000000" w:rsidP="00000000" w:rsidRDefault="00000000" w:rsidRPr="00000000" w14:paraId="00000029">
      <w:pPr>
        <w:rPr/>
      </w:pPr>
      <w:bookmarkStart w:colFirst="0" w:colLast="0" w:name="_n791ome0xd8o" w:id="4"/>
      <w:bookmarkEnd w:id="4"/>
      <w:r w:rsidDel="00000000" w:rsidR="00000000" w:rsidRPr="00000000">
        <w:rPr>
          <w:rtl w:val="0"/>
        </w:rPr>
      </w:r>
    </w:p>
    <w:p w:rsidR="00000000" w:rsidDel="00000000" w:rsidP="00000000" w:rsidRDefault="00000000" w:rsidRPr="00000000" w14:paraId="0000002A">
      <w:pPr>
        <w:rPr/>
      </w:pPr>
      <w:bookmarkStart w:colFirst="0" w:colLast="0" w:name="_343ig4i7cgsh" w:id="5"/>
      <w:bookmarkEnd w:id="5"/>
      <w:r w:rsidDel="00000000" w:rsidR="00000000" w:rsidRPr="00000000">
        <w:br w:type="page"/>
      </w:r>
      <w:r w:rsidDel="00000000" w:rsidR="00000000" w:rsidRPr="00000000">
        <w:rPr>
          <w:rtl w:val="0"/>
        </w:rPr>
      </w:r>
    </w:p>
    <w:p w:rsidR="00000000" w:rsidDel="00000000" w:rsidP="00000000" w:rsidRDefault="00000000" w:rsidRPr="00000000" w14:paraId="0000002B">
      <w:pPr>
        <w:pStyle w:val="Heading1"/>
        <w:numPr>
          <w:ilvl w:val="0"/>
          <w:numId w:val="2"/>
        </w:numPr>
        <w:ind w:left="432" w:hanging="432"/>
        <w:rPr/>
      </w:pPr>
      <w:bookmarkStart w:colFirst="0" w:colLast="0" w:name="_tyjcwt" w:id="6"/>
      <w:bookmarkEnd w:id="6"/>
      <w:r w:rsidDel="00000000" w:rsidR="00000000" w:rsidRPr="00000000">
        <w:rPr>
          <w:b w:val="1"/>
          <w:vertAlign w:val="baseline"/>
          <w:rtl w:val="0"/>
        </w:rPr>
        <w:t xml:space="preserve">Table of Contents</w:t>
      </w: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2C">
          <w:pPr>
            <w:keepNext w:val="0"/>
            <w:keepLines w:val="1"/>
            <w:widowControl w:val="1"/>
            <w:pBdr>
              <w:top w:space="0" w:sz="0" w:val="nil"/>
              <w:left w:space="0" w:sz="0" w:val="nil"/>
              <w:bottom w:space="0" w:sz="0" w:val="nil"/>
              <w:right w:space="0" w:sz="0" w:val="nil"/>
              <w:between w:space="0" w:sz="0" w:val="nil"/>
            </w:pBdr>
            <w:shd w:fill="auto" w:val="clear"/>
            <w:tabs>
              <w:tab w:val="left" w:pos="440"/>
              <w:tab w:val="right" w:pos="9360"/>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w:instrText>
            <w:fldChar w:fldCharType="separate"/>
          </w:r>
          <w:hyperlink w:anchor="_3znysh7">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1</w:t>
            </w:r>
          </w:hyperlink>
          <w:hyperlink w:anchor="_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_3znysh7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Revision History</w:t>
            <w:tab/>
            <w:t xml:space="preserve">2</w:t>
          </w:r>
          <w:r w:rsidDel="00000000" w:rsidR="00000000" w:rsidRPr="00000000">
            <w:fldChar w:fldCharType="end"/>
          </w:r>
          <w:r w:rsidDel="00000000" w:rsidR="00000000" w:rsidRPr="00000000">
            <w:rPr>
              <w:rtl w:val="0"/>
            </w:rPr>
          </w:r>
        </w:p>
        <w:p w:rsidR="00000000" w:rsidDel="00000000" w:rsidP="00000000" w:rsidRDefault="00000000" w:rsidRPr="00000000" w14:paraId="0000002D">
          <w:pPr>
            <w:keepNext w:val="0"/>
            <w:keepLines w:val="1"/>
            <w:widowControl w:val="1"/>
            <w:pBdr>
              <w:top w:space="0" w:sz="0" w:val="nil"/>
              <w:left w:space="0" w:sz="0" w:val="nil"/>
              <w:bottom w:space="0" w:sz="0" w:val="nil"/>
              <w:right w:space="0" w:sz="0" w:val="nil"/>
              <w:between w:space="0" w:sz="0" w:val="nil"/>
            </w:pBdr>
            <w:shd w:fill="auto" w:val="clear"/>
            <w:tabs>
              <w:tab w:val="left" w:pos="440"/>
              <w:tab w:val="right" w:pos="9360"/>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2</w:t>
            </w:r>
          </w:hyperlink>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_tyjcwt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Table of Contents</w:t>
            <w:tab/>
            <w:t xml:space="preserve">3</w:t>
          </w:r>
          <w:r w:rsidDel="00000000" w:rsidR="00000000" w:rsidRPr="00000000">
            <w:fldChar w:fldCharType="end"/>
          </w:r>
          <w:r w:rsidDel="00000000" w:rsidR="00000000" w:rsidRPr="00000000">
            <w:rPr>
              <w:rtl w:val="0"/>
            </w:rPr>
          </w:r>
        </w:p>
        <w:p w:rsidR="00000000" w:rsidDel="00000000" w:rsidP="00000000" w:rsidRDefault="00000000" w:rsidRPr="00000000" w14:paraId="0000002E">
          <w:pPr>
            <w:keepNext w:val="0"/>
            <w:keepLines w:val="1"/>
            <w:widowControl w:val="1"/>
            <w:pBdr>
              <w:top w:space="0" w:sz="0" w:val="nil"/>
              <w:left w:space="0" w:sz="0" w:val="nil"/>
              <w:bottom w:space="0" w:sz="0" w:val="nil"/>
              <w:right w:space="0" w:sz="0" w:val="nil"/>
              <w:between w:space="0" w:sz="0" w:val="nil"/>
            </w:pBdr>
            <w:shd w:fill="auto" w:val="clear"/>
            <w:tabs>
              <w:tab w:val="left" w:pos="440"/>
              <w:tab w:val="right" w:pos="9360"/>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dy6vkm">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w:t>
            </w:r>
          </w:hyperlink>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_3dy6vkm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Kheldian Epic Archetypes</w:t>
            <w:tab/>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2F">
          <w:pPr>
            <w:keepNext w:val="0"/>
            <w:keepLines w:val="1"/>
            <w:widowControl w:val="1"/>
            <w:pBdr>
              <w:top w:space="0" w:sz="0" w:val="nil"/>
              <w:left w:space="0" w:sz="0" w:val="nil"/>
              <w:bottom w:space="0" w:sz="0" w:val="nil"/>
              <w:right w:space="0" w:sz="0" w:val="nil"/>
              <w:between w:space="0" w:sz="0" w:val="nil"/>
            </w:pBdr>
            <w:shd w:fill="auto" w:val="clear"/>
            <w:tabs>
              <w:tab w:val="left" w:pos="880"/>
              <w:tab w:val="right" w:pos="9360"/>
            </w:tabs>
            <w:spacing w:after="0" w:before="0" w:line="240" w:lineRule="auto"/>
            <w:ind w:left="21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dy6vkm">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3.1</w:t>
            </w:r>
          </w:hyperlink>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_3dy6vkm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Owner</w:t>
            <w:tab/>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30">
          <w:pPr>
            <w:keepNext w:val="0"/>
            <w:keepLines w:val="1"/>
            <w:widowControl w:val="1"/>
            <w:pBdr>
              <w:top w:space="0" w:sz="0" w:val="nil"/>
              <w:left w:space="0" w:sz="0" w:val="nil"/>
              <w:bottom w:space="0" w:sz="0" w:val="nil"/>
              <w:right w:space="0" w:sz="0" w:val="nil"/>
              <w:between w:space="0" w:sz="0" w:val="nil"/>
            </w:pBdr>
            <w:shd w:fill="auto" w:val="clear"/>
            <w:tabs>
              <w:tab w:val="left" w:pos="880"/>
              <w:tab w:val="right" w:pos="9360"/>
            </w:tabs>
            <w:spacing w:after="0" w:before="0" w:line="240" w:lineRule="auto"/>
            <w:ind w:left="21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t3h5sf">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3.2</w:t>
            </w:r>
          </w:hyperlink>
          <w:hyperlink w:anchor="_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_1t3h5sf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History</w:t>
            <w:tab/>
            <w:t xml:space="preserve">4</w:t>
          </w:r>
          <w:r w:rsidDel="00000000" w:rsidR="00000000" w:rsidRPr="00000000">
            <w:fldChar w:fldCharType="end"/>
          </w:r>
          <w:r w:rsidDel="00000000" w:rsidR="00000000" w:rsidRPr="00000000">
            <w:rPr>
              <w:rtl w:val="0"/>
            </w:rPr>
          </w:r>
        </w:p>
        <w:p w:rsidR="00000000" w:rsidDel="00000000" w:rsidP="00000000" w:rsidRDefault="00000000" w:rsidRPr="00000000" w14:paraId="00000031">
          <w:pPr>
            <w:keepNext w:val="0"/>
            <w:keepLines w:val="1"/>
            <w:widowControl w:val="1"/>
            <w:pBdr>
              <w:top w:space="0" w:sz="0" w:val="nil"/>
              <w:left w:space="0" w:sz="0" w:val="nil"/>
              <w:bottom w:space="0" w:sz="0" w:val="nil"/>
              <w:right w:space="0" w:sz="0" w:val="nil"/>
              <w:between w:space="0" w:sz="0" w:val="nil"/>
            </w:pBdr>
            <w:shd w:fill="auto" w:val="clear"/>
            <w:tabs>
              <w:tab w:val="left" w:pos="880"/>
              <w:tab w:val="right" w:pos="9360"/>
            </w:tabs>
            <w:spacing w:after="0" w:before="0" w:line="240" w:lineRule="auto"/>
            <w:ind w:left="21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4d34og8">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3.3</w:t>
            </w:r>
          </w:hyperlink>
          <w:hyperlink w:anchor="_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_4d34og8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Requirements</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2">
          <w:pPr>
            <w:keepNext w:val="0"/>
            <w:keepLines w:val="1"/>
            <w:widowControl w:val="1"/>
            <w:pBdr>
              <w:top w:space="0" w:sz="0" w:val="nil"/>
              <w:left w:space="0" w:sz="0" w:val="nil"/>
              <w:bottom w:space="0" w:sz="0" w:val="nil"/>
              <w:right w:space="0" w:sz="0" w:val="nil"/>
              <w:between w:space="0" w:sz="0" w:val="nil"/>
            </w:pBdr>
            <w:shd w:fill="auto" w:val="clear"/>
            <w:tabs>
              <w:tab w:val="left" w:pos="880"/>
              <w:tab w:val="right" w:pos="9360"/>
            </w:tabs>
            <w:spacing w:after="0" w:before="0" w:line="240" w:lineRule="auto"/>
            <w:ind w:left="21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s8eyo1">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3.4</w:t>
            </w:r>
          </w:hyperlink>
          <w:hyperlink w:anchor="_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_2s8eyo1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Appearance</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3">
          <w:pPr>
            <w:keepNext w:val="0"/>
            <w:keepLines w:val="1"/>
            <w:widowControl w:val="1"/>
            <w:pBdr>
              <w:top w:space="0" w:sz="0" w:val="nil"/>
              <w:left w:space="0" w:sz="0" w:val="nil"/>
              <w:bottom w:space="0" w:sz="0" w:val="nil"/>
              <w:right w:space="0" w:sz="0" w:val="nil"/>
              <w:between w:space="0" w:sz="0" w:val="nil"/>
            </w:pBdr>
            <w:shd w:fill="auto" w:val="clear"/>
            <w:tabs>
              <w:tab w:val="left" w:pos="880"/>
              <w:tab w:val="right" w:pos="9360"/>
            </w:tabs>
            <w:spacing w:after="0" w:before="0" w:line="240" w:lineRule="auto"/>
            <w:ind w:left="21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17dp8vu">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3.5</w:t>
            </w:r>
          </w:hyperlink>
          <w:hyperlink w:anchor="_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_17dp8vu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Archetype qualities</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4">
          <w:pPr>
            <w:keepNext w:val="0"/>
            <w:keepLines w:val="1"/>
            <w:widowControl w:val="1"/>
            <w:pBdr>
              <w:top w:space="0" w:sz="0" w:val="nil"/>
              <w:left w:space="0" w:sz="0" w:val="nil"/>
              <w:bottom w:space="0" w:sz="0" w:val="nil"/>
              <w:right w:space="0" w:sz="0" w:val="nil"/>
              <w:between w:space="0" w:sz="0" w:val="nil"/>
            </w:pBdr>
            <w:shd w:fill="auto" w:val="clear"/>
            <w:tabs>
              <w:tab w:val="left" w:pos="880"/>
              <w:tab w:val="right" w:pos="9360"/>
            </w:tabs>
            <w:spacing w:after="0" w:before="0" w:line="240" w:lineRule="auto"/>
            <w:ind w:left="21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3rdcrjn">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3.6</w:t>
            </w:r>
          </w:hyperlink>
          <w:hyperlink w:anchor="_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_3rdcrjn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Kheldian Class Definitions</w:t>
            <w:tab/>
            <w:t xml:space="preserve">19</w:t>
          </w:r>
          <w:r w:rsidDel="00000000" w:rsidR="00000000" w:rsidRPr="00000000">
            <w:fldChar w:fldCharType="end"/>
          </w:r>
          <w:r w:rsidDel="00000000" w:rsidR="00000000" w:rsidRPr="00000000">
            <w:rPr>
              <w:rtl w:val="0"/>
            </w:rPr>
          </w:r>
        </w:p>
        <w:p w:rsidR="00000000" w:rsidDel="00000000" w:rsidP="00000000" w:rsidRDefault="00000000" w:rsidRPr="00000000" w14:paraId="00000035">
          <w:pPr>
            <w:keepNext w:val="0"/>
            <w:keepLines w:val="1"/>
            <w:widowControl w:val="1"/>
            <w:pBdr>
              <w:top w:space="0" w:sz="0" w:val="nil"/>
              <w:left w:space="0" w:sz="0" w:val="nil"/>
              <w:bottom w:space="0" w:sz="0" w:val="nil"/>
              <w:right w:space="0" w:sz="0" w:val="nil"/>
              <w:between w:space="0" w:sz="0" w:val="nil"/>
            </w:pBdr>
            <w:shd w:fill="auto" w:val="clear"/>
            <w:tabs>
              <w:tab w:val="left" w:pos="880"/>
              <w:tab w:val="right" w:pos="9360"/>
            </w:tabs>
            <w:spacing w:after="0" w:before="0" w:line="240" w:lineRule="auto"/>
            <w:ind w:left="21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3.7</w:t>
            </w:r>
          </w:hyperlink>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_26in1rg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Power Sets</w:t>
            <w:tab/>
            <w:t xml:space="preserve">20</w:t>
          </w:r>
          <w:r w:rsidDel="00000000" w:rsidR="00000000" w:rsidRPr="00000000">
            <w:fldChar w:fldCharType="end"/>
          </w:r>
          <w:r w:rsidDel="00000000" w:rsidR="00000000" w:rsidRPr="00000000">
            <w:rPr>
              <w:rtl w:val="0"/>
            </w:rPr>
          </w:r>
        </w:p>
        <w:p w:rsidR="00000000" w:rsidDel="00000000" w:rsidP="00000000" w:rsidRDefault="00000000" w:rsidRPr="00000000" w14:paraId="00000036">
          <w:pPr>
            <w:keepNext w:val="0"/>
            <w:keepLines w:val="1"/>
            <w:widowControl w:val="1"/>
            <w:pBdr>
              <w:top w:space="0" w:sz="0" w:val="nil"/>
              <w:left w:space="0" w:sz="0" w:val="nil"/>
              <w:bottom w:space="0" w:sz="0" w:val="nil"/>
              <w:right w:space="0" w:sz="0" w:val="nil"/>
              <w:between w:space="0" w:sz="0" w:val="nil"/>
            </w:pBdr>
            <w:shd w:fill="auto" w:val="clear"/>
            <w:tabs>
              <w:tab w:val="left" w:pos="880"/>
              <w:tab w:val="right" w:pos="9360"/>
            </w:tabs>
            <w:spacing w:after="0" w:before="0" w:line="240" w:lineRule="auto"/>
            <w:ind w:left="21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hyperlink w:anchor="_lnxbz9">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3.8</w:t>
            </w:r>
          </w:hyperlink>
          <w:hyperlink w:anchor="_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_lnxbz9 \h </w:instrText>
            <w:fldChar w:fldCharType="separate"/>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Weaknesses</w:t>
            <w:tab/>
            <w:t xml:space="preserve">23</w:t>
          </w:r>
          <w:r w:rsidDel="00000000" w:rsidR="00000000" w:rsidRPr="00000000">
            <w:fldChar w:fldCharType="end"/>
          </w:r>
          <w:r w:rsidDel="00000000" w:rsidR="00000000" w:rsidRPr="00000000">
            <w:rPr>
              <w:rtl w:val="0"/>
            </w:rPr>
          </w:r>
        </w:p>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br w:type="page"/>
          </w: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38">
      <w:pPr>
        <w:pStyle w:val="Heading1"/>
        <w:numPr>
          <w:ilvl w:val="0"/>
          <w:numId w:val="2"/>
        </w:numPr>
        <w:ind w:left="432" w:hanging="432"/>
        <w:rPr/>
      </w:pPr>
      <w:bookmarkStart w:colFirst="0" w:colLast="0" w:name="_3dy6vkm" w:id="7"/>
      <w:bookmarkEnd w:id="7"/>
      <w:r w:rsidDel="00000000" w:rsidR="00000000" w:rsidRPr="00000000">
        <w:rPr>
          <w:b w:val="1"/>
          <w:vertAlign w:val="baseline"/>
          <w:rtl w:val="0"/>
        </w:rPr>
        <w:t xml:space="preserve">Kheldian Epic Archetypes</w:t>
      </w:r>
      <w:r w:rsidDel="00000000" w:rsidR="00000000" w:rsidRPr="00000000">
        <w:rPr>
          <w:rtl w:val="0"/>
        </w:rPr>
      </w:r>
    </w:p>
    <w:p w:rsidR="00000000" w:rsidDel="00000000" w:rsidP="00000000" w:rsidRDefault="00000000" w:rsidRPr="00000000" w14:paraId="00000039">
      <w:pPr>
        <w:pStyle w:val="Heading2"/>
        <w:numPr>
          <w:ilvl w:val="1"/>
          <w:numId w:val="2"/>
        </w:numPr>
        <w:ind w:left="576" w:hanging="576"/>
        <w:rPr/>
      </w:pPr>
      <w:r w:rsidDel="00000000" w:rsidR="00000000" w:rsidRPr="00000000">
        <w:rPr>
          <w:b w:val="1"/>
          <w:vertAlign w:val="baseline"/>
          <w:rtl w:val="0"/>
        </w:rPr>
        <w:t xml:space="preserve">Owner</w:t>
      </w:r>
      <w:r w:rsidDel="00000000" w:rsidR="00000000" w:rsidRPr="00000000">
        <w:rPr>
          <w:rtl w:val="0"/>
        </w:rPr>
      </w:r>
    </w:p>
    <w:p w:rsidR="00000000" w:rsidDel="00000000" w:rsidP="00000000" w:rsidRDefault="00000000" w:rsidRPr="00000000" w14:paraId="0000003A">
      <w:pPr>
        <w:rPr>
          <w:vertAlign w:val="baseline"/>
        </w:rPr>
      </w:pPr>
      <w:bookmarkStart w:colFirst="0" w:colLast="0" w:name="_1t3h5sf" w:id="8"/>
      <w:bookmarkEnd w:id="8"/>
      <w:r w:rsidDel="00000000" w:rsidR="00000000" w:rsidRPr="00000000">
        <w:rPr>
          <w:vertAlign w:val="baseline"/>
          <w:rtl w:val="0"/>
        </w:rPr>
        <w:t xml:space="preserve">Jack Emmert</w:t>
      </w:r>
    </w:p>
    <w:p w:rsidR="00000000" w:rsidDel="00000000" w:rsidP="00000000" w:rsidRDefault="00000000" w:rsidRPr="00000000" w14:paraId="0000003B">
      <w:pPr>
        <w:pStyle w:val="Heading2"/>
        <w:numPr>
          <w:ilvl w:val="1"/>
          <w:numId w:val="2"/>
        </w:numPr>
        <w:ind w:left="576" w:hanging="576"/>
        <w:rPr/>
      </w:pPr>
      <w:r w:rsidDel="00000000" w:rsidR="00000000" w:rsidRPr="00000000">
        <w:rPr>
          <w:b w:val="1"/>
          <w:vertAlign w:val="baseline"/>
          <w:rtl w:val="0"/>
        </w:rPr>
        <w:t xml:space="preserve">History</w:t>
      </w:r>
      <w:r w:rsidDel="00000000" w:rsidR="00000000" w:rsidRPr="00000000">
        <w:rPr>
          <w:rtl w:val="0"/>
        </w:rPr>
      </w:r>
    </w:p>
    <w:p w:rsidR="00000000" w:rsidDel="00000000" w:rsidP="00000000" w:rsidRDefault="00000000" w:rsidRPr="00000000" w14:paraId="0000003C">
      <w:pPr>
        <w:rPr>
          <w:vertAlign w:val="baseline"/>
        </w:rPr>
      </w:pPr>
      <w:r w:rsidDel="00000000" w:rsidR="00000000" w:rsidRPr="00000000">
        <w:rPr>
          <w:vertAlign w:val="baseline"/>
          <w:rtl w:val="0"/>
        </w:rPr>
        <w:t xml:space="preserve">It really was a long, long time ago in a galaxy far, far away, although by cosmic standards it’s really just the next galaxy over. Here, on a planet very different from our own, life took hold and evolved into intelligence. That intelligence in turn grew into one of the universe’s great civilizations, a society today known as the Kheldians. In their own galaxy they’ve visited ten million stars and spread their wisdom and culture to a thousand different inhabited worlds. They’re viewed by trillions of sentients as the paragons of benevolence and enlightenment. But there is a dark, dangerous shadow in their past – one they’re loathe to share with anyone, lest merely speaking its name give it the power to rise again from the darkness. This then, is the true history of that deadly secret.</w:t>
      </w:r>
    </w:p>
    <w:p w:rsidR="00000000" w:rsidDel="00000000" w:rsidP="00000000" w:rsidRDefault="00000000" w:rsidRPr="00000000" w14:paraId="0000003D">
      <w:pPr>
        <w:pStyle w:val="Heading3"/>
        <w:numPr>
          <w:ilvl w:val="2"/>
          <w:numId w:val="2"/>
        </w:numPr>
        <w:ind w:left="720" w:hanging="720"/>
        <w:rPr/>
      </w:pPr>
      <w:r w:rsidDel="00000000" w:rsidR="00000000" w:rsidRPr="00000000">
        <w:rPr>
          <w:b w:val="1"/>
          <w:vertAlign w:val="baseline"/>
          <w:rtl w:val="0"/>
        </w:rPr>
        <w:t xml:space="preserve">Science Supreme</w:t>
      </w:r>
      <w:r w:rsidDel="00000000" w:rsidR="00000000" w:rsidRPr="00000000">
        <w:rPr>
          <w:rtl w:val="0"/>
        </w:rPr>
      </w:r>
    </w:p>
    <w:p w:rsidR="00000000" w:rsidDel="00000000" w:rsidP="00000000" w:rsidRDefault="00000000" w:rsidRPr="00000000" w14:paraId="0000003E">
      <w:pPr>
        <w:rPr>
          <w:vertAlign w:val="baseline"/>
        </w:rPr>
      </w:pPr>
      <w:r w:rsidDel="00000000" w:rsidR="00000000" w:rsidRPr="00000000">
        <w:rPr>
          <w:vertAlign w:val="baseline"/>
          <w:rtl w:val="0"/>
        </w:rPr>
        <w:t xml:space="preserve">The planet Kheldia is a lone gas giant that circles a bright blue star in a nearby galaxy. By all Earthly knowledge, there’s no way any kind of substantial life forms could ever have developed there. But the rings surrounding Kheldia are comprised of a unique mélange of minerals, </w:t>
      </w:r>
      <w:r w:rsidDel="00000000" w:rsidR="00000000" w:rsidRPr="00000000">
        <w:rPr>
          <w:rtl w:val="0"/>
        </w:rPr>
        <w:t xml:space="preserve">gases</w:t>
      </w:r>
      <w:r w:rsidDel="00000000" w:rsidR="00000000" w:rsidRPr="00000000">
        <w:rPr>
          <w:vertAlign w:val="baseline"/>
          <w:rtl w:val="0"/>
        </w:rPr>
        <w:t xml:space="preserve">, and energy that they do in fact support a wide variety of life forms. Although comprised of thousands of individual asteroids, the ring around Kheldia has its own atmosphere, the result of strange gravitational forces unique to the elemental composition of the planet. The close proximity to the sun – much closer than any gas giants in our solar system – heats this unusual atmospheric ring to life-supporting levels. But most important of all, the Kheldian definition of life is much different from our own.</w:t>
      </w:r>
    </w:p>
    <w:p w:rsidR="00000000" w:rsidDel="00000000" w:rsidP="00000000" w:rsidRDefault="00000000" w:rsidRPr="00000000" w14:paraId="0000003F">
      <w:pPr>
        <w:rPr>
          <w:vertAlign w:val="baseline"/>
        </w:rPr>
      </w:pPr>
      <w:r w:rsidDel="00000000" w:rsidR="00000000" w:rsidRPr="00000000">
        <w:rPr>
          <w:vertAlign w:val="baseline"/>
          <w:rtl w:val="0"/>
        </w:rPr>
        <w:t xml:space="preserve">The evolution of those beings today known as Kheldians began very differently from </w:t>
      </w:r>
      <w:r w:rsidDel="00000000" w:rsidR="00000000" w:rsidRPr="00000000">
        <w:rPr>
          <w:rtl w:val="0"/>
        </w:rPr>
        <w:t xml:space="preserve">our</w:t>
      </w:r>
      <w:r w:rsidDel="00000000" w:rsidR="00000000" w:rsidRPr="00000000">
        <w:rPr>
          <w:vertAlign w:val="baseline"/>
          <w:rtl w:val="0"/>
        </w:rPr>
        <w:t xml:space="preserve"> own. From the beginning, life in the Kheldia rings had a much closer tie to energy and light. We’re not talking about something as simple as photosynthesis here. On Kheldia, the line between matter and energy was much more fluid, with many life forms of all types being able to transform themselves from one state into another and then back again with relative ease. Most creatures that migrated from one rock to another in the rings did so by either transforming into an energy form or by using that energy to propel themselves through space. The ecology itself of course developed around the transfer of energy, with many predators feeding not on flesh and blood but on the internal energies stored within their prey. </w:t>
      </w:r>
    </w:p>
    <w:p w:rsidR="00000000" w:rsidDel="00000000" w:rsidP="00000000" w:rsidRDefault="00000000" w:rsidRPr="00000000" w14:paraId="00000040">
      <w:pPr>
        <w:rPr>
          <w:vertAlign w:val="baseline"/>
        </w:rPr>
      </w:pPr>
      <w:r w:rsidDel="00000000" w:rsidR="00000000" w:rsidRPr="00000000">
        <w:rPr>
          <w:vertAlign w:val="baseline"/>
          <w:rtl w:val="0"/>
        </w:rPr>
        <w:t xml:space="preserve">The first intelligent life-forms, what became the Kheldians we know today, evolved from one of these predator species. In their most primitive state they resembled an amoeba or some other kind of amorphous creature – a central body that produced and transformed forces with insubstantial arms of pure energy that it used to capture prey and aid in movement. The primitive Kheldians fed on other creatures, like any other predators, and so one of their first steps towards civilization was the keeping and breeding of domesticated species that could provide them with a constant and secure supply of food. Over the millennia these central farms and pastures became the focus points around which communities and then cities formed. The freedom from constant hunting for food allowed for the pursuit of more intellectual endeavors and so, over time, Kheldian society developed into an impressive, tool using society.</w:t>
      </w:r>
    </w:p>
    <w:p w:rsidR="00000000" w:rsidDel="00000000" w:rsidP="00000000" w:rsidRDefault="00000000" w:rsidRPr="00000000" w14:paraId="00000041">
      <w:pPr>
        <w:rPr>
          <w:vertAlign w:val="baseline"/>
        </w:rPr>
      </w:pPr>
      <w:r w:rsidDel="00000000" w:rsidR="00000000" w:rsidRPr="00000000">
        <w:rPr>
          <w:vertAlign w:val="baseline"/>
          <w:rtl w:val="0"/>
        </w:rPr>
        <w:t xml:space="preserve">From the earliest days of their culture, the Kheldians prized intellectual curiosity and innovation over all other traits. The earliest leaders were those who could most effectively domesticate animals for food. The primitive engineers and breeders who built the “cattle pens” and created new breeds of domestic chattel earned the respect and devotion of their fellows. Other, more intriguing innovations soon followed as well, and science became the one true religion for Kheldia. Instead of temples or government buildings, the Kheldians built laboratories and factories. They became especially intrigued by the stars and astrophysics in general. Their part energy/part matter composition gave them a whole host of senses that humans can’t even quite comprehend. They were naturally sensitive to radiation, a full spectrum of visible and invisible light, radiation, electromagnetic signals, and all sorts of other cosmic phenomena that we on Earth need special equipment just to detect.</w:t>
      </w:r>
    </w:p>
    <w:p w:rsidR="00000000" w:rsidDel="00000000" w:rsidP="00000000" w:rsidRDefault="00000000" w:rsidRPr="00000000" w14:paraId="00000042">
      <w:pPr>
        <w:rPr>
          <w:vertAlign w:val="baseline"/>
        </w:rPr>
      </w:pPr>
      <w:r w:rsidDel="00000000" w:rsidR="00000000" w:rsidRPr="00000000">
        <w:rPr>
          <w:vertAlign w:val="baseline"/>
          <w:rtl w:val="0"/>
        </w:rPr>
        <w:t xml:space="preserve">The potent combination of cultural reverence for science and amazing natural senses allowed the Kheldians to make serious leaps in understanding the universe on a very fundamental level. And coming from a biosphere of energy/matter beings, it was only natural that they start experimenting on ways they could enhance and control their own interaction with the universe around them. They discovered the secrets behind such marvels as teleportation, solar powered regeneration of damaged tissue, and even the folding of space to create temporary wormholes for long distance travel. Although they did not yet have the technology to build practical devices that used these theories, their early understanding of the universe sent them on a path very different from our own. </w:t>
      </w:r>
    </w:p>
    <w:p w:rsidR="00000000" w:rsidDel="00000000" w:rsidP="00000000" w:rsidRDefault="00000000" w:rsidRPr="00000000" w14:paraId="00000043">
      <w:pPr>
        <w:rPr>
          <w:vertAlign w:val="baseline"/>
        </w:rPr>
      </w:pPr>
      <w:r w:rsidDel="00000000" w:rsidR="00000000" w:rsidRPr="00000000">
        <w:rPr>
          <w:vertAlign w:val="baseline"/>
          <w:rtl w:val="0"/>
        </w:rPr>
        <w:t xml:space="preserve">As science and technology moved from merely dominant into being the preeminent forces in society, it should come as no surprise that the government became a technocracy. The Science Lords ruled over Kheldia, and in many ways took on a kind of religious role in society. The pursuit of scientific truth and technological innovation became the end all and be all of the Science Lords’ existence, and they used their power and influence to harness society as a whole towards that end. The Lords withdrew in among themselves, allowing only the smartest and most devoted individuals to train and learn and someday join their ranks. They lived on their own asteroids within the Kheldian ring, separated from the rest of the world unless they needed something. </w:t>
      </w:r>
    </w:p>
    <w:p w:rsidR="00000000" w:rsidDel="00000000" w:rsidP="00000000" w:rsidRDefault="00000000" w:rsidRPr="00000000" w14:paraId="00000044">
      <w:pPr>
        <w:rPr>
          <w:vertAlign w:val="baseline"/>
        </w:rPr>
      </w:pPr>
      <w:r w:rsidDel="00000000" w:rsidR="00000000" w:rsidRPr="00000000">
        <w:rPr>
          <w:vertAlign w:val="baseline"/>
          <w:rtl w:val="0"/>
        </w:rPr>
        <w:t xml:space="preserve">The Science Lords believed firmly in one simple policy – only use the best, anything else is a waste of time. Instead of educating everyone in the sciences, they only bothered to teach those one in a hundred individuals who had the intellect and temperament to truly understand the significance of what they were learning. The other 99% of Kheldian society was left to do as they were told when it came to performing all the other tasks necessary to keep a society working. They raised and prepared food, performed menial manufacturing jobs, kept facilities in good repair, and collected raw resources for the Science Lords.</w:t>
      </w:r>
    </w:p>
    <w:p w:rsidR="00000000" w:rsidDel="00000000" w:rsidP="00000000" w:rsidRDefault="00000000" w:rsidRPr="00000000" w14:paraId="00000045">
      <w:pPr>
        <w:rPr>
          <w:vertAlign w:val="baseline"/>
        </w:rPr>
      </w:pPr>
      <w:r w:rsidDel="00000000" w:rsidR="00000000" w:rsidRPr="00000000">
        <w:rPr>
          <w:vertAlign w:val="baseline"/>
          <w:rtl w:val="0"/>
        </w:rPr>
        <w:t xml:space="preserve">For many centuries this hierarchical arrangement suited both side very well. For while the Science Lords had a monopoly on power and knowledge, they did not use their position to oppress the rest of society. They just demanded what they needed and the rest of the Kheldians gladly gave it for them. In return, the majority received high-tech manufactured items, occasional scientific wonders, and solutions to most of their most grievous problems. Although they worked hard to provide for the Science Lords, they still had plenty of free time to develop their own pastimes and diversions. Various Kheldian art forms developed away from the Science Lord enclaves, from intricately woven light webs to dramatic poetry and epic literature. The Kheldians became quite adept at adapting the gifts from the Science Lords for their own entertainment purposes – converting for example a mining sensor’s holographic display into a programmable light-puppet show. While the Science Lords weren’t amused by such innovations, they viewed them as harmless. </w:t>
      </w:r>
    </w:p>
    <w:p w:rsidR="00000000" w:rsidDel="00000000" w:rsidP="00000000" w:rsidRDefault="00000000" w:rsidRPr="00000000" w14:paraId="00000046">
      <w:pPr>
        <w:rPr>
          <w:vertAlign w:val="baseline"/>
        </w:rPr>
      </w:pPr>
      <w:r w:rsidDel="00000000" w:rsidR="00000000" w:rsidRPr="00000000">
        <w:rPr>
          <w:vertAlign w:val="baseline"/>
          <w:rtl w:val="0"/>
        </w:rPr>
        <w:t xml:space="preserve">The two tracks of Kheldian society continue to evolve along their respective paths until they reached radical extremes. As Science Lord technology improved, the Kheldians had to do less and less to meet their masters’ needs. Automated mining systems did the most dangerous parts of resource collection and other innovations made every aspect of life easier for all involved. The Kheldians had more and more free time to spend on leisure activities and in the general pursuit of happiness. The Science Lords meanwhile were making great leaps and bounds, especially in perfecting their ability to fold space and create artificial wormholes. They sent out scores of unmanned craft to nearby star systems, looking for other worlds to either exploit for rare raw materials or simply for scientific curiosity. </w:t>
      </w:r>
    </w:p>
    <w:p w:rsidR="00000000" w:rsidDel="00000000" w:rsidP="00000000" w:rsidRDefault="00000000" w:rsidRPr="00000000" w14:paraId="00000047">
      <w:pPr>
        <w:pStyle w:val="Heading3"/>
        <w:numPr>
          <w:ilvl w:val="2"/>
          <w:numId w:val="2"/>
        </w:numPr>
        <w:ind w:left="720" w:hanging="720"/>
        <w:rPr/>
      </w:pPr>
      <w:r w:rsidDel="00000000" w:rsidR="00000000" w:rsidRPr="00000000">
        <w:rPr>
          <w:b w:val="1"/>
          <w:vertAlign w:val="baseline"/>
          <w:rtl w:val="0"/>
        </w:rPr>
        <w:t xml:space="preserve">Strange New Worlds</w:t>
      </w:r>
      <w:r w:rsidDel="00000000" w:rsidR="00000000" w:rsidRPr="00000000">
        <w:rPr>
          <w:rtl w:val="0"/>
        </w:rPr>
      </w:r>
    </w:p>
    <w:p w:rsidR="00000000" w:rsidDel="00000000" w:rsidP="00000000" w:rsidRDefault="00000000" w:rsidRPr="00000000" w14:paraId="00000048">
      <w:pPr>
        <w:rPr>
          <w:vertAlign w:val="baseline"/>
        </w:rPr>
      </w:pPr>
      <w:r w:rsidDel="00000000" w:rsidR="00000000" w:rsidRPr="00000000">
        <w:rPr>
          <w:vertAlign w:val="baseline"/>
          <w:rtl w:val="0"/>
        </w:rPr>
        <w:t xml:space="preserve">One of the most intriguing discoveries the Science Lords made in their remote explorations was that there were other kinds of life out there. While they had of course predicted that life would exist around some of the other stars, they had anticipated that it would be energy/matter life much like their own, since they had never had any reason to believe that life could take any other viable form. While they excelled at mechanics, electronics, astrophysics and other hard sciences, biology had never been a subject of great interest to the Science Lords. Kheldian biology was such that most forms of illness and disease could be “cured” by simply transforming the diseased matter into energy and then back into matter again. Eventually of course, the life energy would wane and finally fade forever, but this was an inevitable fact of existence – all life suffered from entropy.</w:t>
      </w:r>
    </w:p>
    <w:p w:rsidR="00000000" w:rsidDel="00000000" w:rsidP="00000000" w:rsidRDefault="00000000" w:rsidRPr="00000000" w14:paraId="00000049">
      <w:pPr>
        <w:rPr>
          <w:vertAlign w:val="baseline"/>
        </w:rPr>
      </w:pPr>
      <w:r w:rsidDel="00000000" w:rsidR="00000000" w:rsidRPr="00000000">
        <w:rPr>
          <w:vertAlign w:val="baseline"/>
          <w:rtl w:val="0"/>
        </w:rPr>
        <w:t xml:space="preserve">The discovery of carbon based, purely biological life forms caused quite a stir amongst the Science Lords. It was as if a whole new and incredibly complicated facet of reality had just opened up before them. The Science Lords wanted to know all they could about these new creatures – much more than their remote probes could ever tell them. And so they did what they always did when they wanted something: they sent the Kheldian underclass out to gather it for them. </w:t>
      </w:r>
    </w:p>
    <w:p w:rsidR="00000000" w:rsidDel="00000000" w:rsidP="00000000" w:rsidRDefault="00000000" w:rsidRPr="00000000" w14:paraId="0000004A">
      <w:pPr>
        <w:rPr>
          <w:vertAlign w:val="baseline"/>
        </w:rPr>
      </w:pPr>
      <w:r w:rsidDel="00000000" w:rsidR="00000000" w:rsidRPr="00000000">
        <w:rPr>
          <w:vertAlign w:val="baseline"/>
          <w:rtl w:val="0"/>
        </w:rPr>
        <w:t xml:space="preserve">Kheldian explorers, equipped with cages, sample cases, and other tools that the Science Lords imagined might prove useful, set out in newly made Fold Ships to make the journey to other star systems. For the Kheldians chosen for these missions, it was a grand adventure. The first expeditions proved universally successful, and resulted in happy Science Lords and excited Kheldians. Songs were sung and the Kheldians set up museums to show the prizes they had brought back (the ones the Science Lords didn’t want anyway). Over the next few decades they went to thousands of different star systems, collecting everything from algae and microbes to giant life forms the size of blue whales. </w:t>
      </w:r>
    </w:p>
    <w:p w:rsidR="00000000" w:rsidDel="00000000" w:rsidP="00000000" w:rsidRDefault="00000000" w:rsidRPr="00000000" w14:paraId="0000004B">
      <w:pPr>
        <w:rPr>
          <w:vertAlign w:val="baseline"/>
        </w:rPr>
      </w:pPr>
      <w:r w:rsidDel="00000000" w:rsidR="00000000" w:rsidRPr="00000000">
        <w:rPr>
          <w:vertAlign w:val="baseline"/>
          <w:rtl w:val="0"/>
        </w:rPr>
        <w:t xml:space="preserve">Most of these were brought back dead or died soon after their return, as the Kheldian environment is utterly unsuitable for non-energy life forms. The Science Lords did construct a few containment facilities where they could keep the samples alive for extended periods, but they mostly felt confident that they could learn everything they needed to know from examining the dead remains. They did learn quite a bit this way, but because of this preference for dead over live samples it took them a long time to realize one simple fact: most biological life forms lived much longer lives than the Kheldians did.</w:t>
      </w:r>
    </w:p>
    <w:p w:rsidR="00000000" w:rsidDel="00000000" w:rsidP="00000000" w:rsidRDefault="00000000" w:rsidRPr="00000000" w14:paraId="0000004C">
      <w:pPr>
        <w:rPr>
          <w:vertAlign w:val="baseline"/>
        </w:rPr>
      </w:pPr>
      <w:r w:rsidDel="00000000" w:rsidR="00000000" w:rsidRPr="00000000">
        <w:rPr>
          <w:vertAlign w:val="baseline"/>
          <w:rtl w:val="0"/>
        </w:rPr>
        <w:t xml:space="preserve">This last point became impossible to ignore when the Kheldians discovered their first intelligent civilization in another star system. The Science Lords had been waiting for this moment, and had developed a whole series of protocols for establishing peaceful communication with the aliens. Their Kheldian emissaries carried out their instructions perfectly, and the first contact between the two races went well. These aliens were more primitive than the Kheldians, but still possessed relatively advanced technology, including a variety of powerful weapons systems. Having never fought a war or even really envisioned one, the Kheldians were not sure what to make of these strange devices. It seemed as if they were going to be lucky enough never to have to find out.</w:t>
      </w:r>
    </w:p>
    <w:p w:rsidR="00000000" w:rsidDel="00000000" w:rsidP="00000000" w:rsidRDefault="00000000" w:rsidRPr="00000000" w14:paraId="0000004D">
      <w:pPr>
        <w:rPr>
          <w:vertAlign w:val="baseline"/>
        </w:rPr>
      </w:pPr>
      <w:r w:rsidDel="00000000" w:rsidR="00000000" w:rsidRPr="00000000">
        <w:rPr>
          <w:vertAlign w:val="baseline"/>
          <w:rtl w:val="0"/>
        </w:rPr>
        <w:t xml:space="preserve">Then, they concluded with a final exchange of gifts. The Kheldians gave the aliens some high tech power source well beyond their native abilities – it would power their entire planet for a year. The aliens thought that was great. Then the Kheldians simply grabbed a few alien servants and children and took off in their ship. The Science Lords knew there were billions of these aliens. How could they possibly begrudge a few small biological samples? As you can imagine, this didn’t go over well at all, but by the time the aliens were getting ready to launch their own weapons, the Kheldians had already folded space and departed.</w:t>
      </w:r>
    </w:p>
    <w:p w:rsidR="00000000" w:rsidDel="00000000" w:rsidP="00000000" w:rsidRDefault="00000000" w:rsidRPr="00000000" w14:paraId="0000004E">
      <w:pPr>
        <w:pStyle w:val="Heading3"/>
        <w:numPr>
          <w:ilvl w:val="2"/>
          <w:numId w:val="2"/>
        </w:numPr>
        <w:ind w:left="720" w:hanging="720"/>
        <w:rPr/>
      </w:pPr>
      <w:r w:rsidDel="00000000" w:rsidR="00000000" w:rsidRPr="00000000">
        <w:rPr>
          <w:b w:val="1"/>
          <w:vertAlign w:val="baseline"/>
          <w:rtl w:val="0"/>
        </w:rPr>
        <w:t xml:space="preserve">The Measure of Life</w:t>
      </w:r>
      <w:r w:rsidDel="00000000" w:rsidR="00000000" w:rsidRPr="00000000">
        <w:rPr>
          <w:rtl w:val="0"/>
        </w:rPr>
      </w:r>
    </w:p>
    <w:p w:rsidR="00000000" w:rsidDel="00000000" w:rsidP="00000000" w:rsidRDefault="00000000" w:rsidRPr="00000000" w14:paraId="0000004F">
      <w:pPr>
        <w:rPr>
          <w:vertAlign w:val="baseline"/>
        </w:rPr>
      </w:pPr>
      <w:r w:rsidDel="00000000" w:rsidR="00000000" w:rsidRPr="00000000">
        <w:rPr>
          <w:vertAlign w:val="baseline"/>
          <w:rtl w:val="0"/>
        </w:rPr>
        <w:t xml:space="preserve">The Science Lords had already begun to have suspicions about biological lifespans, so they took special care with these sentient samples. Not only did they keep them alive, they also took the time and care to communicate with them (albeit through means that the poor aliens considered quite tortuous). What they learned shocked the Science Lords to their very core. </w:t>
      </w:r>
    </w:p>
    <w:p w:rsidR="00000000" w:rsidDel="00000000" w:rsidP="00000000" w:rsidRDefault="00000000" w:rsidRPr="00000000" w14:paraId="00000050">
      <w:pPr>
        <w:rPr>
          <w:vertAlign w:val="baseline"/>
        </w:rPr>
      </w:pPr>
      <w:r w:rsidDel="00000000" w:rsidR="00000000" w:rsidRPr="00000000">
        <w:rPr>
          <w:vertAlign w:val="baseline"/>
          <w:rtl w:val="0"/>
        </w:rPr>
        <w:t xml:space="preserve">At this point in time, the average Kheldian lifespan was just about ten years. The energy beings burned bright and hard. They did not rest or sleep or go dormant during this time, but even so their short lives paled in comparison to these other sentients, who lived over 100 years or more. Kheldian reproduction greatly shortened their lifespans, so it was possible for individuals to live as long as twenty years, but never much longer than that. While idle dreaming about immortality or longer lives had long been a part of Kheldian culture, no one had ever really conceived of this as a real possibility. They simply didn’t believe the intelligent mind could retain coherency and memory for any great length of time. This supposition stemmed from the unique Kheldian brain biology, which stores memory in an electronic rather than chemical form and so is much more prone to long term degradation and destruction.</w:t>
      </w:r>
    </w:p>
    <w:p w:rsidR="00000000" w:rsidDel="00000000" w:rsidP="00000000" w:rsidRDefault="00000000" w:rsidRPr="00000000" w14:paraId="00000051">
      <w:pPr>
        <w:rPr>
          <w:vertAlign w:val="baseline"/>
        </w:rPr>
      </w:pPr>
      <w:r w:rsidDel="00000000" w:rsidR="00000000" w:rsidRPr="00000000">
        <w:rPr>
          <w:vertAlign w:val="baseline"/>
          <w:rtl w:val="0"/>
        </w:rPr>
        <w:t xml:space="preserve">The Science Lords became instantly obsessed with the idea of increasing their own lifespans to biological levels – or even longer if possible. They turned all of their attention to this new goal, dropping most of their other research projects. They also sent the Kheldians to get more samples – as many more as they could possible get their tentacles on. When the Kheldian ships returned to the alien system, they came under almost immediate attack. They’d brought several collection ships with them this time in hope of bringing back several hundred samples. Without any weapons or defenses of their own, all they could do was run once they realized what was happening. Only one ship managed to fold space, and even that one took serious damage. </w:t>
      </w:r>
    </w:p>
    <w:p w:rsidR="00000000" w:rsidDel="00000000" w:rsidP="00000000" w:rsidRDefault="00000000" w:rsidRPr="00000000" w14:paraId="00000052">
      <w:pPr>
        <w:rPr>
          <w:vertAlign w:val="baseline"/>
        </w:rPr>
      </w:pPr>
      <w:r w:rsidDel="00000000" w:rsidR="00000000" w:rsidRPr="00000000">
        <w:rPr>
          <w:vertAlign w:val="baseline"/>
          <w:rtl w:val="0"/>
        </w:rPr>
        <w:t xml:space="preserve">And so, for the first time, the Kheldians knew war. The average citizen became furious at this unexpected and in their view unprovoked attack. The survivors told lurid tales of death and destruction that only served to fan the flames of Kheldian furor. Anxious to do something, but unsure how to proceed, the Kheldian’s turned to the Science Lords for guidance. But the Science Lords had little to offer in return. They still had 100% of their attention focused squarely on the lifespan issue. They didn’t have the time or inclination to make weapons or battleships. They’d already figured out that the aliens’ biology had little to teach them about their own. They told the enraged Kheldians to leave these aliens alone and go find some others who weren’t so belligerent.</w:t>
      </w:r>
    </w:p>
    <w:p w:rsidR="00000000" w:rsidDel="00000000" w:rsidP="00000000" w:rsidRDefault="00000000" w:rsidRPr="00000000" w14:paraId="00000053">
      <w:pPr>
        <w:rPr>
          <w:vertAlign w:val="baseline"/>
        </w:rPr>
      </w:pPr>
      <w:r w:rsidDel="00000000" w:rsidR="00000000" w:rsidRPr="00000000">
        <w:rPr>
          <w:vertAlign w:val="baseline"/>
          <w:rtl w:val="0"/>
        </w:rPr>
        <w:t xml:space="preserve">Not surprisingly, that wasn’t what the Kheldians wanted to hear. But then, they didn’t know what the Science Lords were working on instead. The average citizen still had no idea that aliens lived ten times as long as they did. They thought the Science Lords were simply ignoring them because none of their own had died at alien hands. But alas, there was little that the underclass could do without guidance from the Science Lords. They had no tradition of self-leadership and no skills or equipment for manufacturing weaponry. And so their frustration with the Science Lords grew but had no outlet for release besides through art and song.</w:t>
      </w:r>
    </w:p>
    <w:p w:rsidR="00000000" w:rsidDel="00000000" w:rsidP="00000000" w:rsidRDefault="00000000" w:rsidRPr="00000000" w14:paraId="00000054">
      <w:pPr>
        <w:rPr>
          <w:vertAlign w:val="baseline"/>
        </w:rPr>
      </w:pPr>
      <w:r w:rsidDel="00000000" w:rsidR="00000000" w:rsidRPr="00000000">
        <w:rPr>
          <w:vertAlign w:val="baseline"/>
          <w:rtl w:val="0"/>
        </w:rPr>
        <w:t xml:space="preserve">Hidden away in their vast laboratories, the Science Lords remained blissfully unaware of the growing resentment and emotional gulf between them and their subjects. They had already begun to make great strides towards solving the lifespan conundrum. It didn’t take long to figure out that the fundamental flaw in Kheldian biology was that they constantly gave off energy as they formed and reformed their bodies over and over again. The process was very wasteful and led to quick degradation as imperfections inevitably worked their way into the life-matrix every time a reformation took place. The key to longer life was reversing this trend – limiting the amount of energy wasted at any given time. </w:t>
      </w:r>
    </w:p>
    <w:p w:rsidR="00000000" w:rsidDel="00000000" w:rsidP="00000000" w:rsidRDefault="00000000" w:rsidRPr="00000000" w14:paraId="00000055">
      <w:pPr>
        <w:rPr>
          <w:vertAlign w:val="baseline"/>
        </w:rPr>
      </w:pPr>
      <w:r w:rsidDel="00000000" w:rsidR="00000000" w:rsidRPr="00000000">
        <w:rPr>
          <w:vertAlign w:val="baseline"/>
          <w:rtl w:val="0"/>
        </w:rPr>
        <w:t xml:space="preserve">The Science Lords began tinkering with Kheldian biology. They began to summon individual Kheldians near the end of their days to spend their last year or so of life within the Science Citadels. Most Kheldians didn’t give this much thought, as the last year of a Kheldian’s life tended to be a time of weariness and self-reflection. Ten year olds often withdrew from society of their own accord, so no one felt it strange that people would go into the Citadels and never return. They had no idea that the Science Lords were actually running a dizzying array of painful and horrifying experiments on theses elderly Kheldians, seeking to unlock death’s secrets.</w:t>
      </w:r>
    </w:p>
    <w:p w:rsidR="00000000" w:rsidDel="00000000" w:rsidP="00000000" w:rsidRDefault="00000000" w:rsidRPr="00000000" w14:paraId="00000056">
      <w:pPr>
        <w:rPr>
          <w:vertAlign w:val="baseline"/>
        </w:rPr>
      </w:pPr>
      <w:r w:rsidDel="00000000" w:rsidR="00000000" w:rsidRPr="00000000">
        <w:rPr>
          <w:vertAlign w:val="baseline"/>
          <w:rtl w:val="0"/>
        </w:rPr>
        <w:t xml:space="preserve">Meanwhile, the Kheldians continued to explore other star systems out of habit and curiosity, the Science Lords stopped showing any interest in their discoveries. The Kheldian explorers began searching the stars for their own purposes – to find vistas of great beauty or as part of great games and scavenger hunts to amuse themselves with. They even made contact with other alien species, although none of them so advanced that they possessed weaponry that could harm the Kheldians or their ships. The underclass culture for the first time began to grow and change of its own accord, without any direct manipulation or direction from the Science Lords. </w:t>
      </w:r>
    </w:p>
    <w:p w:rsidR="00000000" w:rsidDel="00000000" w:rsidP="00000000" w:rsidRDefault="00000000" w:rsidRPr="00000000" w14:paraId="00000057">
      <w:pPr>
        <w:pStyle w:val="Heading3"/>
        <w:numPr>
          <w:ilvl w:val="2"/>
          <w:numId w:val="2"/>
        </w:numPr>
        <w:ind w:left="720" w:hanging="720"/>
        <w:rPr/>
      </w:pPr>
      <w:r w:rsidDel="00000000" w:rsidR="00000000" w:rsidRPr="00000000">
        <w:rPr>
          <w:b w:val="1"/>
          <w:vertAlign w:val="baseline"/>
          <w:rtl w:val="0"/>
        </w:rPr>
        <w:t xml:space="preserve">Immortality</w:t>
      </w:r>
      <w:r w:rsidDel="00000000" w:rsidR="00000000" w:rsidRPr="00000000">
        <w:rPr>
          <w:rtl w:val="0"/>
        </w:rPr>
      </w:r>
    </w:p>
    <w:p w:rsidR="00000000" w:rsidDel="00000000" w:rsidP="00000000" w:rsidRDefault="00000000" w:rsidRPr="00000000" w14:paraId="00000058">
      <w:pPr>
        <w:rPr>
          <w:vertAlign w:val="baseline"/>
        </w:rPr>
      </w:pPr>
      <w:r w:rsidDel="00000000" w:rsidR="00000000" w:rsidRPr="00000000">
        <w:rPr>
          <w:vertAlign w:val="baseline"/>
          <w:rtl w:val="0"/>
        </w:rPr>
        <w:t xml:space="preserve">It took ten full generations of Science Lord labor, but at long last they unlocked the great secret that had remained hidden from them for so long. They discovered a way to fundamentally change Kheldian biology so that it would never die a natural death as long as it had a constant supply of the proper food/energy. And this last bit was of course, the catch. The right proper food was in fact other Kheldians, the younger the better. The Science Lords and learned to invert their fundamental natures. Instead of giving off copious amounts of light and energy they became a sort of living black hole, sucking in light and energy from other sources in order to sustain themselves. </w:t>
      </w:r>
    </w:p>
    <w:p w:rsidR="00000000" w:rsidDel="00000000" w:rsidP="00000000" w:rsidRDefault="00000000" w:rsidRPr="00000000" w14:paraId="00000059">
      <w:pPr>
        <w:rPr>
          <w:vertAlign w:val="baseline"/>
        </w:rPr>
      </w:pPr>
      <w:r w:rsidDel="00000000" w:rsidR="00000000" w:rsidRPr="00000000">
        <w:rPr>
          <w:vertAlign w:val="baseline"/>
          <w:rtl w:val="0"/>
        </w:rPr>
        <w:t xml:space="preserve">At first only a handful of the Science Lords underwent this transformation. Simple economic models showed them that supply and demand for Kheldian lives would determine exactly how many </w:t>
      </w:r>
      <w:r w:rsidDel="00000000" w:rsidR="00000000" w:rsidRPr="00000000">
        <w:rPr>
          <w:rtl w:val="0"/>
        </w:rPr>
        <w:t xml:space="preserve">Science</w:t>
      </w:r>
      <w:r w:rsidDel="00000000" w:rsidR="00000000" w:rsidRPr="00000000">
        <w:rPr>
          <w:vertAlign w:val="baseline"/>
          <w:rtl w:val="0"/>
        </w:rPr>
        <w:t xml:space="preserve"> Lords could be sustained by a given population of Kheldians. Common political sense told them that the Kheldian populace would be fine with the continued unwitting sacrifice of its older members, but that any attempt to cull large numbers of victims </w:t>
      </w:r>
      <w:r w:rsidDel="00000000" w:rsidR="00000000" w:rsidRPr="00000000">
        <w:rPr>
          <w:rtl w:val="0"/>
        </w:rPr>
        <w:t xml:space="preserve">from</w:t>
      </w:r>
      <w:r w:rsidDel="00000000" w:rsidR="00000000" w:rsidRPr="00000000">
        <w:rPr>
          <w:vertAlign w:val="baseline"/>
          <w:rtl w:val="0"/>
        </w:rPr>
        <w:t xml:space="preserve"> the general population would be met with strong, even violent resistance. </w:t>
      </w:r>
    </w:p>
    <w:p w:rsidR="00000000" w:rsidDel="00000000" w:rsidP="00000000" w:rsidRDefault="00000000" w:rsidRPr="00000000" w14:paraId="0000005A">
      <w:pPr>
        <w:rPr>
          <w:vertAlign w:val="baseline"/>
        </w:rPr>
      </w:pPr>
      <w:r w:rsidDel="00000000" w:rsidR="00000000" w:rsidRPr="00000000">
        <w:rPr>
          <w:vertAlign w:val="baseline"/>
          <w:rtl w:val="0"/>
        </w:rPr>
        <w:t xml:space="preserve">And of course, the Science Lords wanted to keep their discovery a secret. If word got out about their new, cannibalistic forms, nothing but disaster would follow. The Science Lords needed a ruse by which they could secretly siphon off a substantial portion of the population without arousing suspicion. They looked back a hundred years into their past and found the answer: war. The Kheldian populace had reduced the first contact aliens to almost mythic status – a kind of bogeyman to serve as the centerpiece for dramatic poetry and disturbing artwork. When the Science Lords handed over the first weapons they’d ever developed, along with fold ships equipped with energy shields, armor, and other weapons system. The time had come for War, they claimed. </w:t>
      </w:r>
    </w:p>
    <w:p w:rsidR="00000000" w:rsidDel="00000000" w:rsidP="00000000" w:rsidRDefault="00000000" w:rsidRPr="00000000" w14:paraId="0000005B">
      <w:pPr>
        <w:rPr>
          <w:vertAlign w:val="baseline"/>
        </w:rPr>
      </w:pPr>
      <w:r w:rsidDel="00000000" w:rsidR="00000000" w:rsidRPr="00000000">
        <w:rPr>
          <w:vertAlign w:val="baseline"/>
          <w:rtl w:val="0"/>
        </w:rPr>
        <w:t xml:space="preserve">The surprised Kheldians did what they had always done – exactly as the Science Lords told them. They set out on a mission of revenge, starting a massive military campaign against the first contact aliens. The Science Lords also reviewed the other exploration records that had piled up during their obsession with finding immortality, and picked out some other choice target as well. Within a year Kheldia was involved in wars in three different star systems, and has also started fighting a mysterious space-born enemy that never seemed to be in the same place twice. Science Lord technology assured victories against the three conventional foes, including the first contact aliens, but this mystery enemy remained frustratingly elusive. </w:t>
      </w:r>
    </w:p>
    <w:p w:rsidR="00000000" w:rsidDel="00000000" w:rsidP="00000000" w:rsidRDefault="00000000" w:rsidRPr="00000000" w14:paraId="0000005C">
      <w:pPr>
        <w:rPr>
          <w:vertAlign w:val="baseline"/>
        </w:rPr>
      </w:pPr>
      <w:r w:rsidDel="00000000" w:rsidR="00000000" w:rsidRPr="00000000">
        <w:rPr>
          <w:vertAlign w:val="baseline"/>
          <w:rtl w:val="0"/>
        </w:rPr>
        <w:t xml:space="preserve">The mystery enemy was, of course, the Science Lords themselves. The created false sensors and intelligence gathering devices with the express goal of luring their fellow Kheldians into traps where they could be captured and brought back to the Science Citadels to feed the </w:t>
      </w:r>
      <w:r w:rsidDel="00000000" w:rsidR="00000000" w:rsidRPr="00000000">
        <w:rPr>
          <w:rtl w:val="0"/>
        </w:rPr>
        <w:t xml:space="preserve">Science</w:t>
      </w:r>
      <w:r w:rsidDel="00000000" w:rsidR="00000000" w:rsidRPr="00000000">
        <w:rPr>
          <w:vertAlign w:val="baseline"/>
          <w:rtl w:val="0"/>
        </w:rPr>
        <w:t xml:space="preserve"> Lords. The other three wars provided victory after victory that helped maintain Kheldian morale and appetite for war. While the mystery enemy was frightening, its activities seemed limited and it didn’t help the Kheldian’s other enemies. And so the Science Lords collected their secret life tax and turned their society into a culture of war and expansion. </w:t>
      </w:r>
    </w:p>
    <w:p w:rsidR="00000000" w:rsidDel="00000000" w:rsidP="00000000" w:rsidRDefault="00000000" w:rsidRPr="00000000" w14:paraId="0000005D">
      <w:pPr>
        <w:rPr>
          <w:vertAlign w:val="baseline"/>
        </w:rPr>
      </w:pPr>
      <w:r w:rsidDel="00000000" w:rsidR="00000000" w:rsidRPr="00000000">
        <w:rPr>
          <w:vertAlign w:val="baseline"/>
          <w:rtl w:val="0"/>
        </w:rPr>
        <w:t xml:space="preserve">The Kheldians had no great love for war, but the Science Lords kept driving them ever outwards. They scoured the galaxy for signs of intelligent life, and every time they found it they sent their fold-ship fleets to subjugate the enemy before they even knew they were the enemy. The Kheldian citizens played along and did as they were told, but there was something happening that the Science Lords had not anticipated. The Kheldian fleet commanders were becoming quite good at war. While their weapons and technology all but assured them victory, the leaders still needed tactical skills to use them effectively. The more and more they mastered their war-craft, the more and more sure they became that they could one day actually defeat the mystery enemy that continued to plague them.</w:t>
      </w:r>
    </w:p>
    <w:p w:rsidR="00000000" w:rsidDel="00000000" w:rsidP="00000000" w:rsidRDefault="00000000" w:rsidRPr="00000000" w14:paraId="0000005E">
      <w:pPr>
        <w:rPr>
          <w:vertAlign w:val="baseline"/>
        </w:rPr>
      </w:pPr>
      <w:r w:rsidDel="00000000" w:rsidR="00000000" w:rsidRPr="00000000">
        <w:rPr>
          <w:vertAlign w:val="baseline"/>
          <w:rtl w:val="0"/>
        </w:rPr>
        <w:t xml:space="preserve">After 140 years of expansion and war, with now well over 200 star systems successfully subjugated, the Kheldians finally scored a victory against the mystery menace. They set a very complicated and ingenious trap. Suspecting that the mystery enemy had somehow broken their communication codes, the captain in charge of this brilliant plan hadn’t even consulted the Science Lords before carrying it out. Obviously, if he had things would have turned out different. As it was, the Kheldians managed to disable and capture an enemy ship with its crew still alive. Imagine their surprise when they boarded the vessel only to find a Science Lord crew serving at the behest of strange Dark Energy beings. </w:t>
      </w:r>
    </w:p>
    <w:p w:rsidR="00000000" w:rsidDel="00000000" w:rsidP="00000000" w:rsidRDefault="00000000" w:rsidRPr="00000000" w14:paraId="0000005F">
      <w:pPr>
        <w:rPr>
          <w:vertAlign w:val="baseline"/>
        </w:rPr>
      </w:pPr>
      <w:r w:rsidDel="00000000" w:rsidR="00000000" w:rsidRPr="00000000">
        <w:rPr>
          <w:vertAlign w:val="baseline"/>
          <w:rtl w:val="0"/>
        </w:rPr>
        <w:t xml:space="preserve">The victorious soldiers brought their captives home and announced the news to the entire Kheldian Empire, demanding a full investigation into these traitors and their connection to the mystery foe. The Science Lords promised to look into it, but for once their promises were no longer enough. The Kheldian battle commanders were now the products of 14 generations of warfare and empire building. They knew treachery and deceit when they saw it. They gave the Science Lords one week to provide a satisfactory answer.</w:t>
      </w:r>
    </w:p>
    <w:p w:rsidR="00000000" w:rsidDel="00000000" w:rsidP="00000000" w:rsidRDefault="00000000" w:rsidRPr="00000000" w14:paraId="00000060">
      <w:pPr>
        <w:rPr>
          <w:vertAlign w:val="baseline"/>
        </w:rPr>
      </w:pPr>
      <w:r w:rsidDel="00000000" w:rsidR="00000000" w:rsidRPr="00000000">
        <w:rPr>
          <w:vertAlign w:val="baseline"/>
          <w:rtl w:val="0"/>
        </w:rPr>
        <w:t xml:space="preserve">Both sides took that week to prepare for the coming battle, although neither knew that the other felt war was inevitable. The Kheldian generals plotted strategies for assaulting the Science Citadels. The Science Lords, fearful for their immortal lives and knowing they didn’t have the muscle to withstand an armed revolution, planned their escape. Both sides moved before the week was up. The Kheldian army moved to seize the citadels and the Kheldians escaped into the deep of space, looking for a new home that could sustain them and their few loyal followers. The army swept in to find empty labs and abandoned buildings, but they did manage to make their move before the Science Lords could destroy much of the evidence of their past two centuries of cannibalism and deceit. </w:t>
      </w:r>
    </w:p>
    <w:p w:rsidR="00000000" w:rsidDel="00000000" w:rsidP="00000000" w:rsidRDefault="00000000" w:rsidRPr="00000000" w14:paraId="00000061">
      <w:pPr>
        <w:pStyle w:val="Heading3"/>
        <w:numPr>
          <w:ilvl w:val="2"/>
          <w:numId w:val="2"/>
        </w:numPr>
        <w:ind w:left="720" w:hanging="720"/>
        <w:rPr/>
      </w:pPr>
      <w:r w:rsidDel="00000000" w:rsidR="00000000" w:rsidRPr="00000000">
        <w:rPr>
          <w:b w:val="1"/>
          <w:vertAlign w:val="baseline"/>
          <w:rtl w:val="0"/>
        </w:rPr>
        <w:t xml:space="preserve">The Kheldian Covenant</w:t>
      </w:r>
      <w:r w:rsidDel="00000000" w:rsidR="00000000" w:rsidRPr="00000000">
        <w:rPr>
          <w:rtl w:val="0"/>
        </w:rPr>
      </w:r>
    </w:p>
    <w:p w:rsidR="00000000" w:rsidDel="00000000" w:rsidP="00000000" w:rsidRDefault="00000000" w:rsidRPr="00000000" w14:paraId="00000062">
      <w:pPr>
        <w:rPr>
          <w:vertAlign w:val="baseline"/>
        </w:rPr>
      </w:pPr>
      <w:r w:rsidDel="00000000" w:rsidR="00000000" w:rsidRPr="00000000">
        <w:rPr>
          <w:vertAlign w:val="baseline"/>
          <w:rtl w:val="0"/>
        </w:rPr>
        <w:t xml:space="preserve">To say that the discoveries made in the captured Science Citadels rocked Kheldian society to its very foundations is a profound understatement. Almost every single facet of their existence had suddenly been turned on its head. The wars were not necessary to protect Kheldia from its enemies – they were a front for an evil, genocidal undertaking that gave the Science Lords an unnaturally long life. The Lords themselves were not devoting their energy to making life better for all Kheldians, they were interested only in their own needs. The entire Kheldian Empire was based on lies and fear, and millions of  Kheldians and billions of innocent aliens had died for it.</w:t>
      </w:r>
    </w:p>
    <w:p w:rsidR="00000000" w:rsidDel="00000000" w:rsidP="00000000" w:rsidRDefault="00000000" w:rsidRPr="00000000" w14:paraId="00000063">
      <w:pPr>
        <w:rPr>
          <w:vertAlign w:val="baseline"/>
        </w:rPr>
      </w:pPr>
      <w:r w:rsidDel="00000000" w:rsidR="00000000" w:rsidRPr="00000000">
        <w:rPr>
          <w:vertAlign w:val="baseline"/>
          <w:rtl w:val="0"/>
        </w:rPr>
        <w:t xml:space="preserve">Horrified at their own actions, the Kheldians immediately withdrew all their warships and colonial forces back home. They freed the various planets they’d enslaved and made profound apologies for their behavior. Their stunned former subjects had no idea what to think, but most suspected it was some sort of trick. For the moment though, the Kheldian galaxy knew a kind of peace it hadn’t experienced in decades.</w:t>
      </w:r>
    </w:p>
    <w:p w:rsidR="00000000" w:rsidDel="00000000" w:rsidP="00000000" w:rsidRDefault="00000000" w:rsidRPr="00000000" w14:paraId="00000064">
      <w:pPr>
        <w:rPr>
          <w:vertAlign w:val="baseline"/>
        </w:rPr>
      </w:pPr>
      <w:r w:rsidDel="00000000" w:rsidR="00000000" w:rsidRPr="00000000">
        <w:rPr>
          <w:vertAlign w:val="baseline"/>
          <w:rtl w:val="0"/>
        </w:rPr>
        <w:t xml:space="preserve">Meanwhile, back on Kheldia itself, the question remained – what to do about the Science Lords? Most of the citizenry thought they were gone now and would never be back. There were only a few hundred thousand of them, compared to the billion or so Kheldians, and the Science Lords had no military might of their own. Others countered this argument by reminding everyone that it was the Science Lords who had built their fleet in the first place, and it was the Science Lords who had commended the mystery ships. They were still a very grave threat and they had to be hunted down before they could regroup. </w:t>
      </w:r>
    </w:p>
    <w:p w:rsidR="00000000" w:rsidDel="00000000" w:rsidP="00000000" w:rsidRDefault="00000000" w:rsidRPr="00000000" w14:paraId="00000065">
      <w:pPr>
        <w:rPr>
          <w:vertAlign w:val="baseline"/>
        </w:rPr>
      </w:pPr>
      <w:r w:rsidDel="00000000" w:rsidR="00000000" w:rsidRPr="00000000">
        <w:rPr>
          <w:vertAlign w:val="baseline"/>
          <w:rtl w:val="0"/>
        </w:rPr>
        <w:t xml:space="preserve">But before any final decision could be made, the Kheldians needed to form a new government to make such decisions. After a long, contentious constitutional congress, the Kheldians came up with an extreme egalitarian democracy based on the equal sharing of resources and responsibility. An elected council of leaders and generals would make time-sensitive and military decisions, while other issues would be decided by popular vote. The Science Lords had been such hands off rulers anyway, that the Kheldians were already used to running their own internal bureaucracies and economies. Establishing a new government turned out to be not nearly as traumatic as one might expect. </w:t>
      </w:r>
    </w:p>
    <w:p w:rsidR="00000000" w:rsidDel="00000000" w:rsidP="00000000" w:rsidRDefault="00000000" w:rsidRPr="00000000" w14:paraId="00000066">
      <w:pPr>
        <w:rPr>
          <w:vertAlign w:val="baseline"/>
        </w:rPr>
      </w:pPr>
      <w:r w:rsidDel="00000000" w:rsidR="00000000" w:rsidRPr="00000000">
        <w:rPr>
          <w:vertAlign w:val="baseline"/>
          <w:rtl w:val="0"/>
        </w:rPr>
        <w:t xml:space="preserve">One of the new government’s first decisions was to start dismantling the great war fleet the Kheldians had amassed over the past century or so. They all felt their resources and energies could be put to better use. They also decided to give what aid and comfort and technology they could to their former colonies subjects. After all, they’d been responsible for massive levels of death and destruction and they owed it to these various peoples to undo what they had done. When the ships went out to bring this aid, they discovered something horrible – the entire former Empire had descended into war and chaos, with different systems fighting one another and civil war tearing many of the worlds apart. With the Kheldian iron fist gone, every would be dictator and warlord had stepped up to try and fill the power vacuum. </w:t>
      </w:r>
    </w:p>
    <w:p w:rsidR="00000000" w:rsidDel="00000000" w:rsidP="00000000" w:rsidRDefault="00000000" w:rsidRPr="00000000" w14:paraId="00000067">
      <w:pPr>
        <w:rPr>
          <w:vertAlign w:val="baseline"/>
        </w:rPr>
      </w:pPr>
      <w:r w:rsidDel="00000000" w:rsidR="00000000" w:rsidRPr="00000000">
        <w:rPr>
          <w:vertAlign w:val="baseline"/>
          <w:rtl w:val="0"/>
        </w:rPr>
        <w:t xml:space="preserve">The Kheldians had no choice but to use their remaining might to restore order and security to their former subjects. They re-commissioned their warships and brought back some stability to the galaxy, a process that ended up taking almost as long as it had taken to conquer everyone in the first place since they refused to use the genocidal tactics they had once employed against their enemies. One hundred and twenty more years passed by, during which the Science Lords were all but forgotten and the Kheldians threw their entire energies into building a new galactic peace. As they reclaimed and pacified worlds, they brought their technology with them, sharing it openly with their former subjects. This open policy helped promote vast improvements in the overall technology level of the entire sentient population. </w:t>
      </w:r>
    </w:p>
    <w:p w:rsidR="00000000" w:rsidDel="00000000" w:rsidP="00000000" w:rsidRDefault="00000000" w:rsidRPr="00000000" w14:paraId="00000068">
      <w:pPr>
        <w:rPr>
          <w:vertAlign w:val="baseline"/>
        </w:rPr>
      </w:pPr>
      <w:r w:rsidDel="00000000" w:rsidR="00000000" w:rsidRPr="00000000">
        <w:rPr>
          <w:vertAlign w:val="baseline"/>
          <w:rtl w:val="0"/>
        </w:rPr>
        <w:t xml:space="preserve">When the last warlord succumbed and peace reached from one end of the former empire to another, the Kheldians called together a great meeting with elected representatives from each of the different worlds. Together they signed the Kheldian Covenant, a legal alliance that linked the hundreds of worlds into one great community. They promised to defend one another, share technology and science and culture, and to maintain peace and enlightenment throughout the galaxy. Thus began the true golden age of Kheldia, free from all fears and enemies. </w:t>
      </w:r>
    </w:p>
    <w:p w:rsidR="00000000" w:rsidDel="00000000" w:rsidP="00000000" w:rsidRDefault="00000000" w:rsidRPr="00000000" w14:paraId="00000069">
      <w:pPr>
        <w:pStyle w:val="Heading3"/>
        <w:numPr>
          <w:ilvl w:val="2"/>
          <w:numId w:val="2"/>
        </w:numPr>
        <w:ind w:left="720" w:hanging="720"/>
        <w:rPr/>
      </w:pPr>
      <w:r w:rsidDel="00000000" w:rsidR="00000000" w:rsidRPr="00000000">
        <w:rPr>
          <w:b w:val="1"/>
          <w:vertAlign w:val="baseline"/>
          <w:rtl w:val="0"/>
        </w:rPr>
        <w:t xml:space="preserve">The Nictus</w:t>
      </w:r>
      <w:r w:rsidDel="00000000" w:rsidR="00000000" w:rsidRPr="00000000">
        <w:rPr>
          <w:rtl w:val="0"/>
        </w:rPr>
      </w:r>
    </w:p>
    <w:p w:rsidR="00000000" w:rsidDel="00000000" w:rsidP="00000000" w:rsidRDefault="00000000" w:rsidRPr="00000000" w14:paraId="0000006A">
      <w:pPr>
        <w:rPr>
          <w:vertAlign w:val="baseline"/>
        </w:rPr>
      </w:pPr>
      <w:r w:rsidDel="00000000" w:rsidR="00000000" w:rsidRPr="00000000">
        <w:rPr>
          <w:vertAlign w:val="baseline"/>
          <w:rtl w:val="0"/>
        </w:rPr>
        <w:t xml:space="preserve"> The Science Lords had of course, not just disappeared into the ether. They had fled to a secret world they’d originally used as a base and manufacturing facility for their mystery fleet. Here they rebuilt their Science Citadels and gathered their forces, waiting for the inevitable attack they felt sure would come any day. But when it didn’t come, they realized they had another problem – their supply of Kheldian sacrifices was running low. In order to maintain their immortality, they were going to need to find a new source of life energy as quickly as possible. </w:t>
      </w:r>
    </w:p>
    <w:p w:rsidR="00000000" w:rsidDel="00000000" w:rsidP="00000000" w:rsidRDefault="00000000" w:rsidRPr="00000000" w14:paraId="0000006B">
      <w:pPr>
        <w:rPr>
          <w:vertAlign w:val="baseline"/>
        </w:rPr>
      </w:pPr>
      <w:r w:rsidDel="00000000" w:rsidR="00000000" w:rsidRPr="00000000">
        <w:rPr>
          <w:vertAlign w:val="baseline"/>
          <w:rtl w:val="0"/>
        </w:rPr>
        <w:t xml:space="preserve">There had already been experiments with using other life forms to maintain their life matrices, and so the Science Lords turned their attention towards these. Biological entities did provide a small source of the needed energy type, but the Science Lords required hundreds of times as many lives to sustain themselves as they did Kheldians. Where one Kheldian sacrifice would keep a </w:t>
      </w:r>
      <w:r w:rsidDel="00000000" w:rsidR="00000000" w:rsidRPr="00000000">
        <w:rPr>
          <w:rtl w:val="0"/>
        </w:rPr>
        <w:t xml:space="preserve">Science</w:t>
      </w:r>
      <w:r w:rsidDel="00000000" w:rsidR="00000000" w:rsidRPr="00000000">
        <w:rPr>
          <w:vertAlign w:val="baseline"/>
          <w:rtl w:val="0"/>
        </w:rPr>
        <w:t xml:space="preserve"> Lord well fed for over a year, a human sized biological entity would scarcely feed one for a single day. The first step was obvious: the Science Lords needed to acquire a stable supply of living beings to feed upon. </w:t>
      </w:r>
    </w:p>
    <w:p w:rsidR="00000000" w:rsidDel="00000000" w:rsidP="00000000" w:rsidRDefault="00000000" w:rsidRPr="00000000" w14:paraId="0000006C">
      <w:pPr>
        <w:rPr>
          <w:vertAlign w:val="baseline"/>
        </w:rPr>
      </w:pPr>
      <w:r w:rsidDel="00000000" w:rsidR="00000000" w:rsidRPr="00000000">
        <w:rPr>
          <w:vertAlign w:val="baseline"/>
          <w:rtl w:val="0"/>
        </w:rPr>
        <w:t xml:space="preserve">Poring over the records of their own observations and the explorations made by their former servants, the Science Lords identified several possible planets that had never fallen under Kheldian domination. They sent their own ships to search these worlds, and found one of them to be perfect – not only was it filled with biomass, it even had an intelligent race that could serve as slaves to replace the lost Kheldians. Its pre-industrial technology level ensured that the Science Lords would have no problem conquering the planet, even with their small fleet.</w:t>
      </w:r>
    </w:p>
    <w:p w:rsidR="00000000" w:rsidDel="00000000" w:rsidP="00000000" w:rsidRDefault="00000000" w:rsidRPr="00000000" w14:paraId="0000006D">
      <w:pPr>
        <w:rPr>
          <w:vertAlign w:val="baseline"/>
        </w:rPr>
      </w:pPr>
      <w:r w:rsidDel="00000000" w:rsidR="00000000" w:rsidRPr="00000000">
        <w:rPr>
          <w:vertAlign w:val="baseline"/>
          <w:rtl w:val="0"/>
        </w:rPr>
        <w:t xml:space="preserve">The unsuspecting residents of the planet thought they’d been invaded by demons, or Nictus in their own language. The Science Lords quickly took over and set themselves up as gods, recreating their old arrangement on Kheldia almost exactly. The only difference was that now, instead of having to launch fake wars the Science Lords (or Nictus if you will) could demand the sacrifices openly. They had found a new home world and they were, for them most part content. They focused their scientific energies on first building up an infrastructure that would support them in the style to which they’d grown accustomed and then in the continued pursuit of ways to extend their own lives. </w:t>
      </w:r>
    </w:p>
    <w:p w:rsidR="00000000" w:rsidDel="00000000" w:rsidP="00000000" w:rsidRDefault="00000000" w:rsidRPr="00000000" w14:paraId="0000006E">
      <w:pPr>
        <w:pStyle w:val="Heading3"/>
        <w:numPr>
          <w:ilvl w:val="2"/>
          <w:numId w:val="2"/>
        </w:numPr>
        <w:ind w:left="720" w:hanging="720"/>
        <w:rPr/>
      </w:pPr>
      <w:r w:rsidDel="00000000" w:rsidR="00000000" w:rsidRPr="00000000">
        <w:rPr>
          <w:b w:val="1"/>
          <w:vertAlign w:val="baseline"/>
          <w:rtl w:val="0"/>
        </w:rPr>
        <w:t xml:space="preserve">War and Flight</w:t>
      </w:r>
      <w:r w:rsidDel="00000000" w:rsidR="00000000" w:rsidRPr="00000000">
        <w:rPr>
          <w:rtl w:val="0"/>
        </w:rPr>
      </w:r>
    </w:p>
    <w:p w:rsidR="00000000" w:rsidDel="00000000" w:rsidP="00000000" w:rsidRDefault="00000000" w:rsidRPr="00000000" w14:paraId="0000006F">
      <w:pPr>
        <w:rPr>
          <w:vertAlign w:val="baseline"/>
        </w:rPr>
      </w:pPr>
      <w:r w:rsidDel="00000000" w:rsidR="00000000" w:rsidRPr="00000000">
        <w:rPr>
          <w:vertAlign w:val="baseline"/>
          <w:rtl w:val="0"/>
        </w:rPr>
        <w:t xml:space="preserve">As they ruled over their own little planet, the Nictus science focused more and more intently on drawing energy from the world and universe around them and using it to enhance their own abilities. They developed breeding programs to heighten physical characteristics in their feed stocks to make them more potent and palatable. They created massive machines designed to draw energy from the sun and even the very fabric of space. They even began experimenting with ways of leaving their energy/matter matrix bodies entirely, becoming beings of pure darkness without any physical form whatsoever. With each passing year the Nictus became beings so alien and withdrawn from the rest of the world that they seemed to live in a universe all their own.</w:t>
      </w:r>
    </w:p>
    <w:p w:rsidR="00000000" w:rsidDel="00000000" w:rsidP="00000000" w:rsidRDefault="00000000" w:rsidRPr="00000000" w14:paraId="00000070">
      <w:pPr>
        <w:rPr>
          <w:vertAlign w:val="baseline"/>
        </w:rPr>
      </w:pPr>
      <w:r w:rsidDel="00000000" w:rsidR="00000000" w:rsidRPr="00000000">
        <w:rPr>
          <w:vertAlign w:val="baseline"/>
          <w:rtl w:val="0"/>
        </w:rPr>
        <w:t xml:space="preserve">One of their most ambitious experiments involved transferring energy across great distances, much like folding space allowed ships to travel light years in the blink of an eye. The Nictus developed a technology that would, if perfected, allow them to send any kind of energy anywhere in the universe. Likewise, and more importantly, it would be able to draw energy from anywhere in the universe as well. Theoretically it could be used to teleport a disembodied Nictus. On the other hand, it could be used to pinpoint Kheldians anywhere in the universe and draw their life energy out across space and back to the Nictus home world. They could have their meal of choice and the Kheldians would never knew what hit them. </w:t>
      </w:r>
    </w:p>
    <w:p w:rsidR="00000000" w:rsidDel="00000000" w:rsidP="00000000" w:rsidRDefault="00000000" w:rsidRPr="00000000" w14:paraId="00000071">
      <w:pPr>
        <w:rPr>
          <w:vertAlign w:val="baseline"/>
        </w:rPr>
      </w:pPr>
      <w:r w:rsidDel="00000000" w:rsidR="00000000" w:rsidRPr="00000000">
        <w:rPr>
          <w:vertAlign w:val="baseline"/>
          <w:rtl w:val="0"/>
        </w:rPr>
        <w:t xml:space="preserve">Unfortunately for the Nictus, a member planet of the Kheldian Covenant called Juhval happened to be right in the line of fire of one of the Nictus test-runs of the energy transference device. Juhval had joined the Covenant after the Nictus had fled, and so the Science Lords had no records of an intelligent species in the system. A group of Juhvali astronomers detected the device’s energy signature and immediately recognized it as the work of some highly advanced race. Always interested in meeting new people, the Covenant dispatched an exploration ship to the system to investigate. There they found the unmistakable signs of Science Lord infestation, although they just managed to escape with their lives. </w:t>
      </w:r>
    </w:p>
    <w:p w:rsidR="00000000" w:rsidDel="00000000" w:rsidP="00000000" w:rsidRDefault="00000000" w:rsidRPr="00000000" w14:paraId="00000072">
      <w:pPr>
        <w:rPr>
          <w:vertAlign w:val="baseline"/>
        </w:rPr>
      </w:pPr>
      <w:r w:rsidDel="00000000" w:rsidR="00000000" w:rsidRPr="00000000">
        <w:rPr>
          <w:vertAlign w:val="baseline"/>
          <w:rtl w:val="0"/>
        </w:rPr>
        <w:t xml:space="preserve">The Kheldian Covenant’s next decision was easy – they sent a Peace Fleet of heavily armed ships straight to the Nictus home world, hoping to strike the rogue Science Lords before they could prepare their defenses. But of course the Nictus had lived in fear of just such an attack for centuries, and so their defenses were always prepared. A great battle ensued, and the Peace Fleet had to withdraw after suffering massive casualties. This defeat only served to </w:t>
      </w:r>
      <w:r w:rsidDel="00000000" w:rsidR="00000000" w:rsidRPr="00000000">
        <w:rPr>
          <w:rtl w:val="0"/>
        </w:rPr>
        <w:t xml:space="preserve">strengthen</w:t>
      </w:r>
      <w:r w:rsidDel="00000000" w:rsidR="00000000" w:rsidRPr="00000000">
        <w:rPr>
          <w:vertAlign w:val="baseline"/>
          <w:rtl w:val="0"/>
        </w:rPr>
        <w:t xml:space="preserve"> Kheldian resolve, and the entire Covenant rallied to the cause. </w:t>
      </w:r>
    </w:p>
    <w:p w:rsidR="00000000" w:rsidDel="00000000" w:rsidP="00000000" w:rsidRDefault="00000000" w:rsidRPr="00000000" w14:paraId="00000073">
      <w:pPr>
        <w:rPr>
          <w:vertAlign w:val="baseline"/>
        </w:rPr>
      </w:pPr>
      <w:r w:rsidDel="00000000" w:rsidR="00000000" w:rsidRPr="00000000">
        <w:rPr>
          <w:vertAlign w:val="baseline"/>
          <w:rtl w:val="0"/>
        </w:rPr>
        <w:t xml:space="preserve">The Nictus knew they could not win a drawn out war, and so they did the only thing they could do: they ran. And this time they went in a way no one could ever follow them – they used their experimental energy transfer device to beam themselves to an entirely different galaxy – our galaxy to be precise. The Nictus shed their bodies forever, becoming beings of pure dark energy. These forms had severe limitations, but they needed less “food” and besides, they had to be pure energy to transport themselves such great distances. The Nictus had picked out a hundred different promising star systems that they thought probably supported life of some kind. Even as the second Kheldian fleet pounded its way through the planetary defense grid, the Nictus beamed themselves away from their home galaxy forever. </w:t>
      </w:r>
    </w:p>
    <w:p w:rsidR="00000000" w:rsidDel="00000000" w:rsidP="00000000" w:rsidRDefault="00000000" w:rsidRPr="00000000" w14:paraId="00000074">
      <w:pPr>
        <w:rPr>
          <w:vertAlign w:val="baseline"/>
        </w:rPr>
      </w:pPr>
      <w:r w:rsidDel="00000000" w:rsidR="00000000" w:rsidRPr="00000000">
        <w:rPr>
          <w:vertAlign w:val="baseline"/>
          <w:rtl w:val="0"/>
        </w:rPr>
        <w:t xml:space="preserve">When the Kheldians finally pacified the planet, they found the burnt remains of the Nictus device, which had self-destructed once its mission was complete. The generals turned the whole scene over to Covenant scientists for analysis and then called an emergency session of the Covenant Parliament. Once they learned what the Nictus had been up to all these years and that they’d gone into hiding once again, the Covenant realized that they could no longer afford to let these foul beings roam the universe in freedom. They agreed to found and fully fund a special military unit tasked with scouring all of existence for any signs of the Nictus. They were to find and eradicate the enemy wherever they found them, all the while upholding the </w:t>
      </w:r>
      <w:r w:rsidDel="00000000" w:rsidR="00000000" w:rsidRPr="00000000">
        <w:rPr>
          <w:rtl w:val="0"/>
        </w:rPr>
        <w:t xml:space="preserve">principles</w:t>
      </w:r>
      <w:r w:rsidDel="00000000" w:rsidR="00000000" w:rsidRPr="00000000">
        <w:rPr>
          <w:vertAlign w:val="baseline"/>
          <w:rtl w:val="0"/>
        </w:rPr>
        <w:t xml:space="preserve"> of peace and justice that had made the Kheldian Covenant so strong. They would undo any damage the Nictus had done and help free those they would enslave. They would not rest until every last </w:t>
      </w:r>
      <w:r w:rsidDel="00000000" w:rsidR="00000000" w:rsidRPr="00000000">
        <w:rPr>
          <w:rtl w:val="0"/>
        </w:rPr>
        <w:t xml:space="preserve">Science</w:t>
      </w:r>
      <w:r w:rsidDel="00000000" w:rsidR="00000000" w:rsidRPr="00000000">
        <w:rPr>
          <w:vertAlign w:val="baseline"/>
          <w:rtl w:val="0"/>
        </w:rPr>
        <w:t xml:space="preserve"> Lord was brought to justice.</w:t>
      </w:r>
    </w:p>
    <w:p w:rsidR="00000000" w:rsidDel="00000000" w:rsidP="00000000" w:rsidRDefault="00000000" w:rsidRPr="00000000" w14:paraId="00000075">
      <w:pPr>
        <w:rPr>
          <w:vertAlign w:val="baseline"/>
        </w:rPr>
      </w:pPr>
      <w:r w:rsidDel="00000000" w:rsidR="00000000" w:rsidRPr="00000000">
        <w:rPr>
          <w:vertAlign w:val="baseline"/>
          <w:rtl w:val="0"/>
        </w:rPr>
        <w:t xml:space="preserve">The Kheldian Peacebringers, as this special unit was called, consisted of the best and brightest from all the different planets within the Covenant. They spread out across the galaxy in their fold-ships, searching for any sign of Nictus influence or passing. That was of course over two thousand years ago. Today the Kheldian Covenant is stronger and larger than it has ever been and stretches across tens of thousands of inhabited worlds in its home galaxy. For all this time the Peacebringers have led the way, searching unknown worlds for the Nictus and in the process bringing them into the Covenant. It is only in the last few hundred years that they’ve come to believe that the Nictus left the galaxy entirely, and so they’ve begun to spread their search to other reaches of space. </w:t>
      </w:r>
    </w:p>
    <w:p w:rsidR="00000000" w:rsidDel="00000000" w:rsidP="00000000" w:rsidRDefault="00000000" w:rsidRPr="00000000" w14:paraId="00000076">
      <w:pPr>
        <w:rPr>
          <w:vertAlign w:val="baseline"/>
        </w:rPr>
      </w:pPr>
      <w:r w:rsidDel="00000000" w:rsidR="00000000" w:rsidRPr="00000000">
        <w:rPr>
          <w:vertAlign w:val="baseline"/>
          <w:rtl w:val="0"/>
        </w:rPr>
        <w:t xml:space="preserve">The very first Peacebringer ship arrived on Earth in 2003, a small scout fold-ship with a minimal crew. It had detected signs of Nictus technology coming from our world and immediately came to investigate further. The timing couldn’t have been more unfortunate. Even as the Kheldians started to home in on the 5th Column and their Nictus masters (see below), the Rikti Invasion began. As always, the Peacebringers put protecting the innocent above their own personal quest for the Nictus. They joined in the battle against the invaders, but were overwhelmed along with so many other heroes who staid against the extra-dimensional horde. They did get out an emergency message to their fellow Peacebringers, but it wouldn’t meet any friendly ears for several years to come. </w:t>
      </w:r>
    </w:p>
    <w:p w:rsidR="00000000" w:rsidDel="00000000" w:rsidP="00000000" w:rsidRDefault="00000000" w:rsidRPr="00000000" w14:paraId="00000077">
      <w:pPr>
        <w:pStyle w:val="Heading3"/>
        <w:numPr>
          <w:ilvl w:val="2"/>
          <w:numId w:val="2"/>
        </w:numPr>
        <w:ind w:left="720" w:hanging="720"/>
        <w:rPr/>
      </w:pPr>
      <w:r w:rsidDel="00000000" w:rsidR="00000000" w:rsidRPr="00000000">
        <w:rPr>
          <w:b w:val="1"/>
          <w:vertAlign w:val="baseline"/>
          <w:rtl w:val="0"/>
        </w:rPr>
        <w:t xml:space="preserve">Nictus and Fascism</w:t>
      </w:r>
      <w:r w:rsidDel="00000000" w:rsidR="00000000" w:rsidRPr="00000000">
        <w:rPr>
          <w:rtl w:val="0"/>
        </w:rPr>
      </w:r>
    </w:p>
    <w:p w:rsidR="00000000" w:rsidDel="00000000" w:rsidP="00000000" w:rsidRDefault="00000000" w:rsidRPr="00000000" w14:paraId="00000078">
      <w:pPr>
        <w:rPr>
          <w:vertAlign w:val="baseline"/>
        </w:rPr>
      </w:pPr>
      <w:r w:rsidDel="00000000" w:rsidR="00000000" w:rsidRPr="00000000">
        <w:rPr>
          <w:vertAlign w:val="baseline"/>
          <w:rtl w:val="0"/>
        </w:rPr>
        <w:t xml:space="preserve">The Nictus had no idea that Kheldian Covenant scouts had even come to Earth. When they arrived on the planet two thousand years ago, they were just a small band of a few thousand who had gone into hiding in Northern Italy near modern day Ravenna. In their matter-free forms, the Kheldians needed less energy but were also less capable. They could float freely and retain their minds and memories, but interacting with the physical world around them used up their reserves much more quickly. Luckily for them, the former Science Lords had foreseen this problem. They had developed a method for implanting themselves directly into the flesh of a living being, in effect taking over the body. In this way, they could live as long as the biological host did and use its physical attributes for their own ends. </w:t>
      </w:r>
    </w:p>
    <w:p w:rsidR="00000000" w:rsidDel="00000000" w:rsidP="00000000" w:rsidRDefault="00000000" w:rsidRPr="00000000" w14:paraId="00000079">
      <w:pPr>
        <w:rPr>
          <w:vertAlign w:val="baseline"/>
        </w:rPr>
      </w:pPr>
      <w:r w:rsidDel="00000000" w:rsidR="00000000" w:rsidRPr="00000000">
        <w:rPr>
          <w:vertAlign w:val="baseline"/>
          <w:rtl w:val="0"/>
        </w:rPr>
        <w:t xml:space="preserve">While not nearly as flexible or powerful as their natural bodies, at least these stolen forms allowed them some degree of freedom. The only real problem is that inhabiting a body in this manner dramatically decreases its lifespan in most cases. The possessed body must continually drain away life energy from other beings or it will whither away and die in just a few months. Thus the Nictus make sure to always keep plenty of other humans or animals around to feed their hunger. </w:t>
      </w:r>
    </w:p>
    <w:p w:rsidR="00000000" w:rsidDel="00000000" w:rsidP="00000000" w:rsidRDefault="00000000" w:rsidRPr="00000000" w14:paraId="0000007A">
      <w:pPr>
        <w:rPr>
          <w:vertAlign w:val="baseline"/>
        </w:rPr>
      </w:pPr>
      <w:r w:rsidDel="00000000" w:rsidR="00000000" w:rsidRPr="00000000">
        <w:rPr>
          <w:vertAlign w:val="baseline"/>
          <w:rtl w:val="0"/>
        </w:rPr>
        <w:t xml:space="preserve">The Nictus slowly but surely corrupted a number of humans, creating a secret cult-like organization within the dying Roman Empire. The rest of their history is relatively well known to City of Heroes scholars – they lay in hiding for centuries, sending out servants to gather resources and sacrifices to keep them at full power. Earth’s low tech-level made it very difficult for them to continue their experiments, and so they basically gave up research for a long while, contenting themselves with just being alive and free from any Kheldian hunters. Then, in the 1930’s they became embroiled with the foundation of the 5th Column when one of the Nictus leaders agreed to inhabit Requiem’s body. From that point on the Nictus and the 5th Column have been inseparable, and more and more the darkness being have used the group for their own purposes, particularly for advancing their newly reinvigorated research programs.</w:t>
      </w:r>
    </w:p>
    <w:p w:rsidR="00000000" w:rsidDel="00000000" w:rsidP="00000000" w:rsidRDefault="00000000" w:rsidRPr="00000000" w14:paraId="0000007B">
      <w:pPr>
        <w:rPr>
          <w:vertAlign w:val="baseline"/>
        </w:rPr>
      </w:pPr>
      <w:r w:rsidDel="00000000" w:rsidR="00000000" w:rsidRPr="00000000">
        <w:rPr>
          <w:vertAlign w:val="baseline"/>
          <w:rtl w:val="0"/>
        </w:rPr>
        <w:t xml:space="preserve">The Nictus more than anything want to recreate the energy transference device that first brought them to Earth. This is an amazingly complex piece of machinery, well beyond human or even Rikti technology, so building one has been problematic. However, the Nictus are getting closer with each passing year. Once they have a working device they’ll be able to leave Earth again if they want, or bring their other Nictus here from the various other planets they’ve fled to. Either way, the Nictus can be united once more. The other great benefit will be the device’s secondary function – the stealing of energy from anywhere in the universe. No Kheldian will be safe from the Nictus’s revenge, as they pluck away lives without leaving any sign of their presence. It will mean disaster for the Kheldian Covenant. </w:t>
      </w:r>
    </w:p>
    <w:p w:rsidR="00000000" w:rsidDel="00000000" w:rsidP="00000000" w:rsidRDefault="00000000" w:rsidRPr="00000000" w14:paraId="0000007C">
      <w:pPr>
        <w:rPr>
          <w:vertAlign w:val="baseline"/>
        </w:rPr>
      </w:pPr>
      <w:r w:rsidDel="00000000" w:rsidR="00000000" w:rsidRPr="00000000">
        <w:rPr>
          <w:vertAlign w:val="baseline"/>
          <w:rtl w:val="0"/>
        </w:rPr>
        <w:t xml:space="preserve">Already the Nictus are beginning to feel that their fascist alliance with the 5th Column is starting to become more trouble than it is worth. It has attracted unwanted attention and diverted the Nictus’s focus away from issues of research and weapons development and into the political arena. The only real plus side is that it keeps providing plenty of host bodies for the Nictus to inhabit or drain away for sustenance. Ideally then, they would retain the organization but change its focus. They want to finish the energy transference device and then reunite all their people once more. They want to make Earth the new home for the Nictus race and turn it into a base from which they can launch their secret war against the Kheldians. What they didn’t realize until very recently is that the Kheldians themselves are on their way to Earth already.</w:t>
      </w:r>
      <w:r w:rsidDel="00000000" w:rsidR="00000000" w:rsidRPr="00000000">
        <w:rPr>
          <w:rtl w:val="0"/>
        </w:rPr>
      </w:r>
    </w:p>
    <w:p w:rsidR="00000000" w:rsidDel="00000000" w:rsidP="00000000" w:rsidRDefault="00000000" w:rsidRPr="00000000" w14:paraId="0000007D">
      <w:pPr>
        <w:pStyle w:val="Heading3"/>
        <w:numPr>
          <w:ilvl w:val="2"/>
          <w:numId w:val="2"/>
        </w:numPr>
        <w:ind w:left="720" w:hanging="720"/>
        <w:rPr/>
      </w:pPr>
      <w:r w:rsidDel="00000000" w:rsidR="00000000" w:rsidRPr="00000000">
        <w:rPr>
          <w:b w:val="1"/>
          <w:vertAlign w:val="baseline"/>
          <w:rtl w:val="0"/>
        </w:rPr>
        <w:t xml:space="preserve">The Kheldian Peacebringers</w:t>
      </w:r>
      <w:r w:rsidDel="00000000" w:rsidR="00000000" w:rsidRPr="00000000">
        <w:rPr>
          <w:rtl w:val="0"/>
        </w:rPr>
      </w:r>
    </w:p>
    <w:p w:rsidR="00000000" w:rsidDel="00000000" w:rsidP="00000000" w:rsidRDefault="00000000" w:rsidRPr="00000000" w14:paraId="0000007E">
      <w:pPr>
        <w:rPr>
          <w:vertAlign w:val="baseline"/>
        </w:rPr>
      </w:pPr>
      <w:r w:rsidDel="00000000" w:rsidR="00000000" w:rsidRPr="00000000">
        <w:rPr>
          <w:vertAlign w:val="baseline"/>
          <w:rtl w:val="0"/>
        </w:rPr>
        <w:t xml:space="preserve">The Peacebringers operating in our galaxy are a loosely organized bunch, split up into several hundred different individual Patrols. Each Patrol consists of a main Stalker Class Fold-Ship that serves as a kind of mobile base of operations. The Stalkers have a company of 300 crewmembers, plus several dozen smaller ships that dock within the mother ship for supplies and refueling. These smaller ships range from four person scout ships to larger attack corvettes. All of them have space-folding technology that allows them to travel quickly between star systems. </w:t>
      </w:r>
    </w:p>
    <w:p w:rsidR="00000000" w:rsidDel="00000000" w:rsidP="00000000" w:rsidRDefault="00000000" w:rsidRPr="00000000" w14:paraId="0000007F">
      <w:pPr>
        <w:rPr>
          <w:vertAlign w:val="baseline"/>
        </w:rPr>
      </w:pPr>
      <w:r w:rsidDel="00000000" w:rsidR="00000000" w:rsidRPr="00000000">
        <w:rPr>
          <w:vertAlign w:val="baseline"/>
          <w:rtl w:val="0"/>
        </w:rPr>
        <w:t xml:space="preserve">In general, the smaller the ship, the smaller the distance it can effectively fold space. Only the large Stalker-class vessels have the ability to make the enormous jump between different galaxies. The small ships can merely between nearby star systems. There are currently three Stalker Class Fold Ships operating in our galaxy. Each has taken responsibility for searching a different section of the galactic disk. Standard procedure has the main ship folding into a central location and then dispatching all of its scouts to explore the surrounding star systems. Once they’ve secured the area, they move on to the next region of space.</w:t>
      </w:r>
    </w:p>
    <w:p w:rsidR="00000000" w:rsidDel="00000000" w:rsidP="00000000" w:rsidRDefault="00000000" w:rsidRPr="00000000" w14:paraId="00000080">
      <w:pPr>
        <w:rPr>
          <w:vertAlign w:val="baseline"/>
        </w:rPr>
      </w:pPr>
      <w:r w:rsidDel="00000000" w:rsidR="00000000" w:rsidRPr="00000000">
        <w:rPr>
          <w:vertAlign w:val="baseline"/>
          <w:rtl w:val="0"/>
        </w:rPr>
        <w:t xml:space="preserve">No living Peacebringer is ever expected to come back alive from these search and search again missions – not because they’re so dangerous, but rather because they take so long. Generations of Kheldians are born and die during the mission, and even the other races usually don’t live to see the voyage’s end. Thus the Stalkers are more than just </w:t>
      </w:r>
      <w:r w:rsidDel="00000000" w:rsidR="00000000" w:rsidRPr="00000000">
        <w:rPr>
          <w:rtl w:val="0"/>
        </w:rPr>
        <w:t xml:space="preserve">spaceships</w:t>
      </w:r>
      <w:r w:rsidDel="00000000" w:rsidR="00000000" w:rsidRPr="00000000">
        <w:rPr>
          <w:vertAlign w:val="baseline"/>
          <w:rtl w:val="0"/>
        </w:rPr>
        <w:t xml:space="preserve">, they are homes and hospitals, birth centers and schools. Most Peacebringers join because that’s all they’ve ever known – their parents were Peacebringers and they grew up living the life. From their earliest days they receive a firm indoctrination in the Kheldian Covenant’s ethics and principals and grow up with a commitment to helping others and cleansing the universe of the hated Nictus. </w:t>
      </w:r>
    </w:p>
    <w:p w:rsidR="00000000" w:rsidDel="00000000" w:rsidP="00000000" w:rsidRDefault="00000000" w:rsidRPr="00000000" w14:paraId="00000081">
      <w:pPr>
        <w:rPr>
          <w:vertAlign w:val="baseline"/>
        </w:rPr>
      </w:pPr>
      <w:r w:rsidDel="00000000" w:rsidR="00000000" w:rsidRPr="00000000">
        <w:rPr>
          <w:vertAlign w:val="baseline"/>
          <w:rtl w:val="0"/>
        </w:rPr>
        <w:t xml:space="preserve">The Peacebringers operating in our Galaxy have been searching for several decades now. They had their first success in their long, glorious history when one of their tiny scout ships finally picked up a whiff of the Nictus scent here on Earth. They sent out a message via fold-space that they were moving in to investigate further. Meanwhile, one of the other Stalker Class ships had stumbled into the middle of an interstellar war on the other side of the galaxy. There, two races seemed bent on exterminating one another for no discernable reason. The Peacebringers, as always in such situations, decided to step in and try to stop the killing. They called in the other two Stalkers to lend assistance.</w:t>
      </w:r>
    </w:p>
    <w:p w:rsidR="00000000" w:rsidDel="00000000" w:rsidP="00000000" w:rsidRDefault="00000000" w:rsidRPr="00000000" w14:paraId="00000082">
      <w:pPr>
        <w:rPr>
          <w:vertAlign w:val="baseline"/>
        </w:rPr>
      </w:pPr>
      <w:r w:rsidDel="00000000" w:rsidR="00000000" w:rsidRPr="00000000">
        <w:rPr>
          <w:vertAlign w:val="baseline"/>
          <w:rtl w:val="0"/>
        </w:rPr>
        <w:t xml:space="preserve">Scout ships are meant to be self-reliant for years at a time, so the commanders of the Stalkers felt no compunction about abandoning them for a period of time while they helped resolve this war situation. After all, the Peacebringers had repeatedly found signs of the Nictus that always proved to be false leads. They had no particular reason to assume that this instance was any different. Unfortunately, their timing couldn’t have been worse.</w:t>
      </w:r>
    </w:p>
    <w:p w:rsidR="00000000" w:rsidDel="00000000" w:rsidP="00000000" w:rsidRDefault="00000000" w:rsidRPr="00000000" w14:paraId="00000083">
      <w:pPr>
        <w:rPr>
          <w:vertAlign w:val="baseline"/>
        </w:rPr>
      </w:pPr>
      <w:r w:rsidDel="00000000" w:rsidR="00000000" w:rsidRPr="00000000">
        <w:rPr>
          <w:vertAlign w:val="baseline"/>
          <w:rtl w:val="0"/>
        </w:rPr>
        <w:t xml:space="preserve">The Rikti destroyed the Scout ship and its crew, who were only able to get out a brief message beacon into orbit. This beacon could only transmit at light-speed, and so it was effectively useless until the Kheldians came looking for their missing scout.</w:t>
      </w:r>
    </w:p>
    <w:p w:rsidR="00000000" w:rsidDel="00000000" w:rsidP="00000000" w:rsidRDefault="00000000" w:rsidRPr="00000000" w14:paraId="00000084">
      <w:pPr>
        <w:pStyle w:val="Heading3"/>
        <w:numPr>
          <w:ilvl w:val="2"/>
          <w:numId w:val="2"/>
        </w:numPr>
        <w:ind w:left="720" w:hanging="720"/>
        <w:rPr/>
      </w:pPr>
      <w:r w:rsidDel="00000000" w:rsidR="00000000" w:rsidRPr="00000000">
        <w:rPr>
          <w:b w:val="1"/>
          <w:vertAlign w:val="baseline"/>
          <w:rtl w:val="0"/>
        </w:rPr>
        <w:t xml:space="preserve">Target: Earth</w:t>
      </w:r>
      <w:r w:rsidDel="00000000" w:rsidR="00000000" w:rsidRPr="00000000">
        <w:rPr>
          <w:rtl w:val="0"/>
        </w:rPr>
      </w:r>
    </w:p>
    <w:p w:rsidR="00000000" w:rsidDel="00000000" w:rsidP="00000000" w:rsidRDefault="00000000" w:rsidRPr="00000000" w14:paraId="00000085">
      <w:pPr>
        <w:rPr>
          <w:vertAlign w:val="baseline"/>
        </w:rPr>
      </w:pPr>
      <w:r w:rsidDel="00000000" w:rsidR="00000000" w:rsidRPr="00000000">
        <w:rPr>
          <w:vertAlign w:val="baseline"/>
          <w:rtl w:val="0"/>
        </w:rPr>
        <w:t xml:space="preserve">The Kheldians finally received the message from those brave scouts who died or disappeared during the Rikti Invasion while searching for the missing scout ship. The message beacon contained enough proof of Nictus presence that the Kheldians knew that their long hunt was finally over, or at least finally beginning in earnest. They immediately summoned all the Peacebringers in the galaxy to their position near Jupiter and began to formulate a plan.</w:t>
      </w:r>
    </w:p>
    <w:p w:rsidR="00000000" w:rsidDel="00000000" w:rsidP="00000000" w:rsidRDefault="00000000" w:rsidRPr="00000000" w14:paraId="00000086">
      <w:pPr>
        <w:rPr>
          <w:vertAlign w:val="baseline"/>
        </w:rPr>
      </w:pPr>
      <w:r w:rsidDel="00000000" w:rsidR="00000000" w:rsidRPr="00000000">
        <w:rPr>
          <w:vertAlign w:val="baseline"/>
          <w:rtl w:val="0"/>
        </w:rPr>
        <w:t xml:space="preserve">Earth is unlike any world the Kheldians have ever seen before. The prevalence of super-powered beings all across the globe makes it a very dangerous and unpredictable place. They’ve spent several months just studying us from afar, looking for ways to approach safely. And of course, they’ve been trying as hard as they can to find out all there is to know about the Nictus presence on Earth. Their long-range scanning equipment easily picked up the presence of Nictus technology, but it seemed to be concentrated mostly in two areas – Paragon City and Ravenna, Italy.</w:t>
      </w:r>
    </w:p>
    <w:p w:rsidR="00000000" w:rsidDel="00000000" w:rsidP="00000000" w:rsidRDefault="00000000" w:rsidRPr="00000000" w14:paraId="00000087">
      <w:pPr>
        <w:rPr>
          <w:vertAlign w:val="baseline"/>
        </w:rPr>
      </w:pPr>
      <w:r w:rsidDel="00000000" w:rsidR="00000000" w:rsidRPr="00000000">
        <w:rPr>
          <w:vertAlign w:val="baseline"/>
          <w:rtl w:val="0"/>
        </w:rPr>
        <w:t xml:space="preserve">Of the two concentrations, the one in Paragon City seemed more diffuse and spread out. It was also in the center of world super-powered activity and the Peacebringers did not want to go into that morass without some careful preparation first. The Ravenna site seemed very isolated from the rest of the local population and had a high concentration of Nictus energy signatures. It was obviously some sort of hidden enclave where the Nictus separated themselves from the native population. After some careful plotting and planning, the Peacebringers decided to attack there first.</w:t>
      </w:r>
    </w:p>
    <w:p w:rsidR="00000000" w:rsidDel="00000000" w:rsidP="00000000" w:rsidRDefault="00000000" w:rsidRPr="00000000" w14:paraId="00000088">
      <w:pPr>
        <w:rPr>
          <w:vertAlign w:val="baseline"/>
        </w:rPr>
      </w:pPr>
      <w:r w:rsidDel="00000000" w:rsidR="00000000" w:rsidRPr="00000000">
        <w:rPr>
          <w:vertAlign w:val="baseline"/>
          <w:rtl w:val="0"/>
        </w:rPr>
        <w:t xml:space="preserve">The Kheldian invasion of Earth went largely unnoticed by anyone else on the planet. Using cloaked scout-ships and attack corvettes, the Peacebringers inserted from orbit and landed their troops several kilometers from the Nictus base. They then moved quickly into position, sealing off all known exits before plunging into the darkness beneath the confront the Nictus hiding there. The Nictus defense grid had detected the incoming Kheldian war ships, but they were too late to raise all their defenses in time. It had been so long since they’d fought their ancient cousins that the Nictus were unprepared for an attack from space. </w:t>
      </w:r>
    </w:p>
    <w:p w:rsidR="00000000" w:rsidDel="00000000" w:rsidP="00000000" w:rsidRDefault="00000000" w:rsidRPr="00000000" w14:paraId="00000089">
      <w:pPr>
        <w:rPr>
          <w:vertAlign w:val="baseline"/>
        </w:rPr>
      </w:pPr>
      <w:r w:rsidDel="00000000" w:rsidR="00000000" w:rsidRPr="00000000">
        <w:rPr>
          <w:vertAlign w:val="baseline"/>
          <w:rtl w:val="0"/>
        </w:rPr>
        <w:t xml:space="preserve">The ensuing battle was bloody and ferocious, with the 1000 member Peacebringer assault team bringing everything it had to bear against the Nictus. Three days and four nights of corridor to corridor fighting cost both sides heavy casualties. The non-Kheldian Peacebringers in particular suffered heavy casualties. The Nictus suffered even worse however. With the majority of their power and assets devoted to the 5th Column, they simply didn’t have the wherewithal in Ravenna to hold off the Kheldians for long. Eventually the Peacebringers pacified the entire Ravenna base, capturing several dozen Nictus in the process, but losing more than 600 Peacebringers. </w:t>
      </w:r>
    </w:p>
    <w:p w:rsidR="00000000" w:rsidDel="00000000" w:rsidP="00000000" w:rsidRDefault="00000000" w:rsidRPr="00000000" w14:paraId="0000008A">
      <w:pPr>
        <w:rPr>
          <w:vertAlign w:val="baseline"/>
        </w:rPr>
      </w:pPr>
      <w:r w:rsidDel="00000000" w:rsidR="00000000" w:rsidRPr="00000000">
        <w:rPr>
          <w:vertAlign w:val="baseline"/>
          <w:rtl w:val="0"/>
        </w:rPr>
        <w:t xml:space="preserve">Despite their attempt to jam all communications coming out of the Nictus base, the </w:t>
      </w:r>
      <w:r w:rsidDel="00000000" w:rsidR="00000000" w:rsidRPr="00000000">
        <w:rPr>
          <w:rtl w:val="0"/>
        </w:rPr>
        <w:t xml:space="preserve">Science</w:t>
      </w:r>
      <w:r w:rsidDel="00000000" w:rsidR="00000000" w:rsidRPr="00000000">
        <w:rPr>
          <w:vertAlign w:val="baseline"/>
          <w:rtl w:val="0"/>
        </w:rPr>
        <w:t xml:space="preserve"> </w:t>
      </w:r>
      <w:r w:rsidDel="00000000" w:rsidR="00000000" w:rsidRPr="00000000">
        <w:rPr>
          <w:rtl w:val="0"/>
        </w:rPr>
        <w:t xml:space="preserve">L</w:t>
      </w:r>
      <w:r w:rsidDel="00000000" w:rsidR="00000000" w:rsidRPr="00000000">
        <w:rPr>
          <w:vertAlign w:val="baseline"/>
          <w:rtl w:val="0"/>
        </w:rPr>
        <w:t xml:space="preserve">ords did manage to get out an emergency signal warning their members in the 5th Column that the Kheldians had finally found them. It was too late for them to send reinforcements from Paragon City to help save the Ravenna base, but at least it prepared them for what was to come. Both sides had now lost the element of surprise, and the Kheldian/Nictus war had come to Earth. </w:t>
      </w:r>
    </w:p>
    <w:p w:rsidR="00000000" w:rsidDel="00000000" w:rsidP="00000000" w:rsidRDefault="00000000" w:rsidRPr="00000000" w14:paraId="0000008B">
      <w:pPr>
        <w:pStyle w:val="Heading3"/>
        <w:numPr>
          <w:ilvl w:val="2"/>
          <w:numId w:val="2"/>
        </w:numPr>
        <w:ind w:left="720" w:hanging="720"/>
        <w:rPr/>
      </w:pPr>
      <w:r w:rsidDel="00000000" w:rsidR="00000000" w:rsidRPr="00000000">
        <w:rPr>
          <w:b w:val="1"/>
          <w:vertAlign w:val="baseline"/>
          <w:rtl w:val="0"/>
        </w:rPr>
        <w:t xml:space="preserve">New Recruits</w:t>
      </w:r>
      <w:r w:rsidDel="00000000" w:rsidR="00000000" w:rsidRPr="00000000">
        <w:rPr>
          <w:rtl w:val="0"/>
        </w:rPr>
      </w:r>
    </w:p>
    <w:p w:rsidR="00000000" w:rsidDel="00000000" w:rsidP="00000000" w:rsidRDefault="00000000" w:rsidRPr="00000000" w14:paraId="0000008C">
      <w:pPr>
        <w:rPr>
          <w:vertAlign w:val="baseline"/>
        </w:rPr>
      </w:pPr>
      <w:r w:rsidDel="00000000" w:rsidR="00000000" w:rsidRPr="00000000">
        <w:rPr>
          <w:vertAlign w:val="baseline"/>
          <w:rtl w:val="0"/>
        </w:rPr>
        <w:t xml:space="preserve">The Peacebringers were in a bind. Most of their non-Kheldian members had died in the assault on Ravenna, and most of their Kheldians only had a few more years to live. They needed to bolster their numbers, and they couldn’t do it just through reproduction (only a handful of the Kheldians are young enough to reproduce). They’d sent a message back to the home galaxy asking the Covenant for more Peacebringers, but it would be several years before they message fold-ships made their way across the inter-galactic gulf. They needed to find new recruits from Earth.</w:t>
      </w:r>
    </w:p>
    <w:p w:rsidR="00000000" w:rsidDel="00000000" w:rsidP="00000000" w:rsidRDefault="00000000" w:rsidRPr="00000000" w14:paraId="0000008D">
      <w:pPr>
        <w:rPr>
          <w:vertAlign w:val="baseline"/>
        </w:rPr>
      </w:pPr>
      <w:r w:rsidDel="00000000" w:rsidR="00000000" w:rsidRPr="00000000">
        <w:rPr>
          <w:vertAlign w:val="baseline"/>
          <w:rtl w:val="0"/>
        </w:rPr>
        <w:t xml:space="preserve">They were amazed to discover that they in fact already had some! The Kheldian scouts that had died during the Rikti invasion had managed to transfer their power into human heroes. There were about a dozen such heroes in Paragon City right now. Most of them didn’t remember what had happened to them and had no direct access to the knowledge and power that the Kheldian had given them. But a few had managed to tap into those memories and ever since had been devoting themselves to their ancient fight against the Nictus and their allies the 5th Column. Through their sources they learned that the 5th Column was suddenly in a panic over the return of some ancient enemy that had attacked their base in Ravenna. That ancient enemy could only be the Kheldians.</w:t>
      </w:r>
    </w:p>
    <w:p w:rsidR="00000000" w:rsidDel="00000000" w:rsidP="00000000" w:rsidRDefault="00000000" w:rsidRPr="00000000" w14:paraId="0000008E">
      <w:pPr>
        <w:rPr>
          <w:vertAlign w:val="baseline"/>
        </w:rPr>
      </w:pPr>
      <w:r w:rsidDel="00000000" w:rsidR="00000000" w:rsidRPr="00000000">
        <w:rPr>
          <w:vertAlign w:val="baseline"/>
          <w:rtl w:val="0"/>
        </w:rPr>
        <w:t xml:space="preserve">The five heroes with their memories intact immediately got together and sent out a call on the Peacebringer emergency band. They soon made contact with the surviving Kheldians and together they briefed each other on what had happened. The Peacebringers were alarmed to learn just how powerful and large the 5th Column was, but happy to know that Kheldian memories could share bodies with human heroes. And so a secret alliance was born between a select group of heroes and the Kheldians. They brought these heroes into their ranks, trained them, and equipped them with Kheldian technology. </w:t>
      </w:r>
    </w:p>
    <w:p w:rsidR="00000000" w:rsidDel="00000000" w:rsidP="00000000" w:rsidRDefault="00000000" w:rsidRPr="00000000" w14:paraId="0000008F">
      <w:pPr>
        <w:rPr>
          <w:vertAlign w:val="baseline"/>
        </w:rPr>
      </w:pPr>
      <w:r w:rsidDel="00000000" w:rsidR="00000000" w:rsidRPr="00000000">
        <w:rPr>
          <w:vertAlign w:val="baseline"/>
          <w:rtl w:val="0"/>
        </w:rPr>
        <w:t xml:space="preserve">Today the Kheldians themselves are taking on the roles of heroes, donning costumes and going out into Paragon City to fight the good fight. It is in their very nature to do this. While the Nictus and 5th Column remain a threat, they can plainly see that there are plenty of other evils plaguing Earth right now, some of which make even the Nictus seem insignificant. Since their creation, the Peacebringers have always but the lives of the innocent above their own, personal crusade. In many ways, Paragon City is the perfect place for them to practice their own brand of selfless heroism. </w:t>
      </w:r>
    </w:p>
    <w:p w:rsidR="00000000" w:rsidDel="00000000" w:rsidP="00000000" w:rsidRDefault="00000000" w:rsidRPr="00000000" w14:paraId="00000090">
      <w:pPr>
        <w:pStyle w:val="Heading3"/>
        <w:numPr>
          <w:ilvl w:val="2"/>
          <w:numId w:val="2"/>
        </w:numPr>
        <w:ind w:left="720" w:hanging="720"/>
        <w:rPr/>
      </w:pPr>
      <w:r w:rsidDel="00000000" w:rsidR="00000000" w:rsidRPr="00000000">
        <w:rPr>
          <w:b w:val="1"/>
          <w:vertAlign w:val="baseline"/>
          <w:rtl w:val="0"/>
        </w:rPr>
        <w:t xml:space="preserve">Kheldian Biology</w:t>
      </w:r>
      <w:r w:rsidDel="00000000" w:rsidR="00000000" w:rsidRPr="00000000">
        <w:rPr>
          <w:rtl w:val="0"/>
        </w:rPr>
      </w:r>
    </w:p>
    <w:p w:rsidR="00000000" w:rsidDel="00000000" w:rsidP="00000000" w:rsidRDefault="00000000" w:rsidRPr="00000000" w14:paraId="00000091">
      <w:pPr>
        <w:rPr>
          <w:vertAlign w:val="baseline"/>
        </w:rPr>
      </w:pPr>
      <w:r w:rsidDel="00000000" w:rsidR="00000000" w:rsidRPr="00000000">
        <w:rPr>
          <w:vertAlign w:val="baseline"/>
          <w:rtl w:val="0"/>
        </w:rPr>
        <w:t xml:space="preserve">There are two main types of Kheldians operating on Earth. The Kheldians themselves, in their natural form, are quite rare. They’re short lifespans mean they’re getting rare all the time, as only a few were young enough to reproduce when they arrived here. Humans or aliens with Kheldian memory/power implants are much more common. These are the so-called Synths, and are a new Epic Archetype.</w:t>
      </w:r>
    </w:p>
    <w:p w:rsidR="00000000" w:rsidDel="00000000" w:rsidP="00000000" w:rsidRDefault="00000000" w:rsidRPr="00000000" w14:paraId="00000092">
      <w:pPr>
        <w:pStyle w:val="Heading4"/>
        <w:numPr>
          <w:ilvl w:val="3"/>
          <w:numId w:val="2"/>
        </w:numPr>
        <w:ind w:left="864" w:hanging="864"/>
        <w:rPr/>
      </w:pPr>
      <w:r w:rsidDel="00000000" w:rsidR="00000000" w:rsidRPr="00000000">
        <w:rPr>
          <w:b w:val="0"/>
          <w:vertAlign w:val="baseline"/>
          <w:rtl w:val="0"/>
        </w:rPr>
        <w:t xml:space="preserve">Kheldians</w:t>
      </w:r>
      <w:r w:rsidDel="00000000" w:rsidR="00000000" w:rsidRPr="00000000">
        <w:rPr>
          <w:rtl w:val="0"/>
        </w:rPr>
      </w:r>
    </w:p>
    <w:p w:rsidR="00000000" w:rsidDel="00000000" w:rsidP="00000000" w:rsidRDefault="00000000" w:rsidRPr="00000000" w14:paraId="00000093">
      <w:pPr>
        <w:rPr>
          <w:vertAlign w:val="baseline"/>
        </w:rPr>
      </w:pPr>
      <w:r w:rsidDel="00000000" w:rsidR="00000000" w:rsidRPr="00000000">
        <w:rPr>
          <w:vertAlign w:val="baseline"/>
          <w:rtl w:val="0"/>
        </w:rPr>
        <w:t xml:space="preserve">A true Kheldian still has the same basic energy/matter body its race has always had. The body is a kind of rocky mass, not unlike a small, five-foot diameter asteroid or meteor in appearance. It is studded with seven different holes spread out around the rocky body. A tentacle of pure, bright yellow energy emerges from each of these holes, ending in three fingered hand-like appendages. The whole ball of energy floats/flies along and can interact with the physical world through any of its tentacles. Despite being made of pure energy, they can grapple and move physical objects because the energy tendrils can coalesce into force-field like resilience. </w:t>
      </w:r>
    </w:p>
    <w:p w:rsidR="00000000" w:rsidDel="00000000" w:rsidP="00000000" w:rsidRDefault="00000000" w:rsidRPr="00000000" w14:paraId="00000094">
      <w:pPr>
        <w:rPr>
          <w:vertAlign w:val="baseline"/>
        </w:rPr>
      </w:pPr>
      <w:r w:rsidDel="00000000" w:rsidR="00000000" w:rsidRPr="00000000">
        <w:rPr>
          <w:vertAlign w:val="baseline"/>
          <w:rtl w:val="0"/>
        </w:rPr>
        <w:t xml:space="preserve">The Kheldians communicate amongst themselves in a manner much like radio – they send and receive bursts of electromagnetic radiation. Since they started interacting with other intelligent races, most of whom use some </w:t>
      </w:r>
      <w:r w:rsidDel="00000000" w:rsidR="00000000" w:rsidRPr="00000000">
        <w:rPr>
          <w:rtl w:val="0"/>
        </w:rPr>
        <w:t xml:space="preserve">form</w:t>
      </w:r>
      <w:r w:rsidDel="00000000" w:rsidR="00000000" w:rsidRPr="00000000">
        <w:rPr>
          <w:vertAlign w:val="baseline"/>
          <w:rtl w:val="0"/>
        </w:rPr>
        <w:t xml:space="preserve"> of speech to communicate, the Kheldians have built for themselves small speakers that they attach to their bodies. These allow them to speak and hear just like a human. The devices are evens sensitive enough to pick up fluctuations in emotional content. Kheldian technology includes many other such devices that get attached directly to the being’s skin. These are include weapons, defensive systems, teleportation devices, flight enhancers, scanners and detection equipment, recording devices, and anything else they might need in their hunt for the Nictus.</w:t>
      </w:r>
    </w:p>
    <w:p w:rsidR="00000000" w:rsidDel="00000000" w:rsidP="00000000" w:rsidRDefault="00000000" w:rsidRPr="00000000" w14:paraId="00000095">
      <w:pPr>
        <w:rPr>
          <w:vertAlign w:val="baseline"/>
        </w:rPr>
      </w:pPr>
      <w:r w:rsidDel="00000000" w:rsidR="00000000" w:rsidRPr="00000000">
        <w:rPr>
          <w:vertAlign w:val="baseline"/>
          <w:rtl w:val="0"/>
        </w:rPr>
        <w:t xml:space="preserve">The modern Kheldians have almost exactly the same lifespan as they did thousands of years ago. Unlike the Science Lords who became the Nictus, the Kheldians are at peace with the fact that they only live about ten years. They mature very quickly, coming to full adulthood in a matter of months. Their electromagnetic method of communication allows them to “download” information to one another very quickly, making education and the passing on of knowledge from one generation to the next a very efficient and quick process. Since they don’t sleep, they manage to pack a lot of living into those ten years and few of them die with too many regrets. </w:t>
      </w:r>
    </w:p>
    <w:p w:rsidR="00000000" w:rsidDel="00000000" w:rsidP="00000000" w:rsidRDefault="00000000" w:rsidRPr="00000000" w14:paraId="00000096">
      <w:pPr>
        <w:rPr>
          <w:vertAlign w:val="baseline"/>
        </w:rPr>
      </w:pPr>
      <w:r w:rsidDel="00000000" w:rsidR="00000000" w:rsidRPr="00000000">
        <w:rPr>
          <w:vertAlign w:val="baseline"/>
          <w:rtl w:val="0"/>
        </w:rPr>
        <w:t xml:space="preserve">Kheldians don’t normally need to eat once they’re born, except in the days leading up to reproduction when they have to take in and store vast amounts of solar energy. They then combine with three other Kheldians to produce a litter of offspring that are initially made of pure energy. The Kheldian parent group helps shape the resilient matter bodies for these young and then begins teaching them how to fend for themselves. The average litter is between three and seven Kheldians, depending in large part upon how much energy the parents managed to store up before the reproduction process began. Overall, the Kheldian population continues to grow larger and larger with each passing generation, although war has taken its toll in the past. With a whole galaxy to expand into and a tolerance for almost any kind of environment, there are Kheldian populations in every system within the Covenant. </w:t>
      </w:r>
    </w:p>
    <w:p w:rsidR="00000000" w:rsidDel="00000000" w:rsidP="00000000" w:rsidRDefault="00000000" w:rsidRPr="00000000" w14:paraId="00000097">
      <w:pPr>
        <w:rPr>
          <w:vertAlign w:val="baseline"/>
        </w:rPr>
      </w:pPr>
      <w:r w:rsidDel="00000000" w:rsidR="00000000" w:rsidRPr="00000000">
        <w:rPr>
          <w:vertAlign w:val="baseline"/>
          <w:rtl w:val="0"/>
        </w:rPr>
        <w:t xml:space="preserve">The Kheldian Peacebringers on Earth represent some of the most highly trained and effective hunter/soldiers ever seen in this galaxy or their own. They specialize in combating evil wherever they find it, and by no means do they limit themselves to just fighting the Nictus. In fact, since the recent discovery of Nictus on Earth is the first time the ancient enemy has been sighted in thousands of years, most of the Peacebringers’ enemies have been other forms of evil and repression. They are, in many ways, a galactic police force, although they only deal with dangers of the highest order. Since no one knows where and how the Nictus might be hiding, they must investigate each and every sign of evil doing that they encounter. </w:t>
      </w:r>
    </w:p>
    <w:p w:rsidR="00000000" w:rsidDel="00000000" w:rsidP="00000000" w:rsidRDefault="00000000" w:rsidRPr="00000000" w14:paraId="00000098">
      <w:pPr>
        <w:pStyle w:val="Heading4"/>
        <w:numPr>
          <w:ilvl w:val="3"/>
          <w:numId w:val="2"/>
        </w:numPr>
        <w:ind w:left="864" w:hanging="864"/>
        <w:rPr/>
      </w:pPr>
      <w:r w:rsidDel="00000000" w:rsidR="00000000" w:rsidRPr="00000000">
        <w:rPr>
          <w:b w:val="0"/>
          <w:vertAlign w:val="baseline"/>
          <w:rtl w:val="0"/>
        </w:rPr>
        <w:t xml:space="preserve">Peacebringer Syntheses (Synths)</w:t>
      </w:r>
      <w:r w:rsidDel="00000000" w:rsidR="00000000" w:rsidRPr="00000000">
        <w:rPr>
          <w:rtl w:val="0"/>
        </w:rPr>
      </w:r>
    </w:p>
    <w:p w:rsidR="00000000" w:rsidDel="00000000" w:rsidP="00000000" w:rsidRDefault="00000000" w:rsidRPr="00000000" w14:paraId="00000099">
      <w:pPr>
        <w:rPr>
          <w:vertAlign w:val="baseline"/>
        </w:rPr>
      </w:pPr>
      <w:r w:rsidDel="00000000" w:rsidR="00000000" w:rsidRPr="00000000">
        <w:rPr>
          <w:vertAlign w:val="baseline"/>
          <w:rtl w:val="0"/>
        </w:rPr>
        <w:t xml:space="preserve">Although the Kheldians have no wish to attain immortality like the Science Lords, they long ago decided that it would be useful to be able to pass on their knowledge and power to others. Especially within the far-flung ranks of the Peacebringers, there’s often not another Kheldian around to take over the hunt when one person’s time is just about up. The Peacebringers came up with a solution to this problem, although they’re more than a little disturbed about the source that this solution came from.</w:t>
      </w:r>
    </w:p>
    <w:p w:rsidR="00000000" w:rsidDel="00000000" w:rsidP="00000000" w:rsidRDefault="00000000" w:rsidRPr="00000000" w14:paraId="0000009A">
      <w:pPr>
        <w:rPr>
          <w:vertAlign w:val="baseline"/>
        </w:rPr>
      </w:pPr>
      <w:r w:rsidDel="00000000" w:rsidR="00000000" w:rsidRPr="00000000">
        <w:rPr>
          <w:vertAlign w:val="baseline"/>
          <w:rtl w:val="0"/>
        </w:rPr>
        <w:t xml:space="preserve">Kheldian Covenant scientists studied the captured Nictus technology for centuries, trying to unlock the secrets hidden within the damaged files and charred equipment. It took quite a while for Covenant science to catch up to the level of the Science Lords, but in recent centuries they’ve begun unlocking many of the previously impenetrable secrets locked within the confiscated devices. They learned with disgust about the Nictus plans to steal energy from Kheldians and how the darkness beings learned to merge their own mind matrices with the flesh of biological entities. The Kheldians saw no real upside to this at first, since the Nictus process invariably caused severe damage or even death to the host body. The technology sat on the shelf until very recently, when a group of Juhval scientists came up with a new idea for how to use the discovery.</w:t>
      </w:r>
    </w:p>
    <w:p w:rsidR="00000000" w:rsidDel="00000000" w:rsidP="00000000" w:rsidRDefault="00000000" w:rsidRPr="00000000" w14:paraId="0000009B">
      <w:pPr>
        <w:rPr>
          <w:vertAlign w:val="baseline"/>
        </w:rPr>
      </w:pPr>
      <w:r w:rsidDel="00000000" w:rsidR="00000000" w:rsidRPr="00000000">
        <w:rPr>
          <w:vertAlign w:val="baseline"/>
          <w:rtl w:val="0"/>
        </w:rPr>
        <w:t xml:space="preserve">The Nictus had always been concerned primarily with taking over hosts that could sustain them in their current mental state – they wanted vessels in which to store their consciousness and power. The Kheldians only merge with willing subjects and share the body with the human soul. The Nictus, on the other hand, have recently begun to look into a way to invade human bodies without the permission of the soul within. This technology is still in its infancy (it is being pioneered in a Story Arc to take place on Striga Isle).</w:t>
      </w:r>
    </w:p>
    <w:p w:rsidR="00000000" w:rsidDel="00000000" w:rsidP="00000000" w:rsidRDefault="00000000" w:rsidRPr="00000000" w14:paraId="0000009C">
      <w:pPr>
        <w:rPr>
          <w:vertAlign w:val="baseline"/>
        </w:rPr>
      </w:pPr>
      <w:r w:rsidDel="00000000" w:rsidR="00000000" w:rsidRPr="00000000">
        <w:rPr>
          <w:vertAlign w:val="baseline"/>
          <w:rtl w:val="0"/>
        </w:rPr>
        <w:t xml:space="preserve">Ever since this discovery, the Synthesis Process has become quite commonly used in the Peacebringer ranks. Whenever a Kheldian out in the field approaches his end times, he finds a willing volunteer with which he can join in Synthesis. The process requires a few </w:t>
      </w:r>
      <w:r w:rsidDel="00000000" w:rsidR="00000000" w:rsidRPr="00000000">
        <w:rPr>
          <w:rtl w:val="0"/>
        </w:rPr>
        <w:t xml:space="preserve">biomechanical</w:t>
      </w:r>
      <w:r w:rsidDel="00000000" w:rsidR="00000000" w:rsidRPr="00000000">
        <w:rPr>
          <w:vertAlign w:val="baseline"/>
          <w:rtl w:val="0"/>
        </w:rPr>
        <w:t xml:space="preserve"> implants in order to be fully effective, so it’s best not to do it in a rush if at all possible. However, all Kheldians in the field wear devices that can, in an emergency, instantly transfer their power and memories into another subject. This transfer can be quite disorienting and the subject may not have access to the powers and memories right away (this is, in fact, what happened to Horus from the comic book). </w:t>
      </w:r>
    </w:p>
    <w:p w:rsidR="00000000" w:rsidDel="00000000" w:rsidP="00000000" w:rsidRDefault="00000000" w:rsidRPr="00000000" w14:paraId="0000009D">
      <w:pPr>
        <w:rPr>
          <w:vertAlign w:val="baseline"/>
        </w:rPr>
      </w:pPr>
      <w:r w:rsidDel="00000000" w:rsidR="00000000" w:rsidRPr="00000000">
        <w:rPr>
          <w:vertAlign w:val="baseline"/>
          <w:rtl w:val="0"/>
        </w:rPr>
        <w:t xml:space="preserve">Those who’ve undergone Synthesis with a Kheldian (they’re known as Synths) gain some truly impressive powers, often much more significant than anything the recipient was capable of before the joining. The Synth needs to eat much, much more than normal, but also begins to draw nutrition directly from the sun and even from other power sources. As long as he gets enough food and fuel they themselves become producers of highly concentrated, easily manipulated energy. They can use this to fly, create Kheldian-like tentacles of energy, and manifest a number of other super-powers. </w:t>
      </w:r>
    </w:p>
    <w:p w:rsidR="00000000" w:rsidDel="00000000" w:rsidP="00000000" w:rsidRDefault="00000000" w:rsidRPr="00000000" w14:paraId="0000009E">
      <w:pPr>
        <w:rPr>
          <w:vertAlign w:val="baseline"/>
        </w:rPr>
      </w:pPr>
      <w:r w:rsidDel="00000000" w:rsidR="00000000" w:rsidRPr="00000000">
        <w:rPr>
          <w:vertAlign w:val="baseline"/>
          <w:rtl w:val="0"/>
        </w:rPr>
        <w:t xml:space="preserve">Synths can look like almost anything, depending on their original race and the kind of costume/clothing they decide to wear. They can have horns, tails, cybernetic limbs, single eyes, antennae, and any number of other variations. There are over a 1000 different races in the Kheldian Covenant, and each one of them contributes recruits to the Peacebringers’ ranks. The Synthesis does leave some tell-tale marks though, usually in the form of energy auras of one kind or another. All Synths have one feature that glows with internal energy, be it their eyes or a crystal implanted in their chest or simply an aura that surrounds them at all times. This glow can be quite subtle, and even hidden beneath clothing or costumes or it can be quite brilliant, as is the case with those who manifest Kheldian energy tendrils whenever they use their powers.</w:t>
      </w:r>
    </w:p>
    <w:p w:rsidR="00000000" w:rsidDel="00000000" w:rsidP="00000000" w:rsidRDefault="00000000" w:rsidRPr="00000000" w14:paraId="0000009F">
      <w:pPr>
        <w:rPr>
          <w:vertAlign w:val="baseline"/>
        </w:rPr>
      </w:pPr>
      <w:r w:rsidDel="00000000" w:rsidR="00000000" w:rsidRPr="00000000">
        <w:rPr>
          <w:vertAlign w:val="baseline"/>
          <w:rtl w:val="0"/>
        </w:rPr>
        <w:t xml:space="preserve">The signature Energy Tendrils are a unique sign that someone has synthesized with a Kheldian. Not every Synth can manifest these tendrils, but those that do have access to a wide variety of powers associated with the Tendrils. They manifest as four tendrils that grow out of the Synth’s back and sides. They only appear when the Synth is using some power associated with them, such as grappling an opponent, using them to generate an energy force field, projecting ranged blast attacks, and creating anti-gravity fields that allow the Synth to fly. </w:t>
      </w:r>
    </w:p>
    <w:p w:rsidR="00000000" w:rsidDel="00000000" w:rsidP="00000000" w:rsidRDefault="00000000" w:rsidRPr="00000000" w14:paraId="000000A0">
      <w:pPr>
        <w:pStyle w:val="Heading4"/>
        <w:numPr>
          <w:ilvl w:val="3"/>
          <w:numId w:val="2"/>
        </w:numPr>
        <w:ind w:left="864" w:hanging="864"/>
        <w:rPr/>
      </w:pPr>
      <w:r w:rsidDel="00000000" w:rsidR="00000000" w:rsidRPr="00000000">
        <w:rPr>
          <w:b w:val="0"/>
          <w:vertAlign w:val="baseline"/>
          <w:rtl w:val="0"/>
        </w:rPr>
        <w:t xml:space="preserve">Warshades Syntheses</w:t>
      </w:r>
      <w:r w:rsidDel="00000000" w:rsidR="00000000" w:rsidRPr="00000000">
        <w:rPr>
          <w:rtl w:val="0"/>
        </w:rPr>
      </w:r>
    </w:p>
    <w:p w:rsidR="00000000" w:rsidDel="00000000" w:rsidP="00000000" w:rsidRDefault="00000000" w:rsidRPr="00000000" w14:paraId="000000A1">
      <w:pPr>
        <w:rPr>
          <w:vertAlign w:val="baseline"/>
        </w:rPr>
      </w:pPr>
      <w:bookmarkStart w:colFirst="0" w:colLast="0" w:name="_4d34og8" w:id="9"/>
      <w:bookmarkEnd w:id="9"/>
      <w:r w:rsidDel="00000000" w:rsidR="00000000" w:rsidRPr="00000000">
        <w:rPr>
          <w:vertAlign w:val="baseline"/>
          <w:rtl w:val="0"/>
        </w:rPr>
        <w:t xml:space="preserve">Much like humanity, it is difficult to attribute a single motivation to the entire Nictus race. Many of its members have become horrified at what they’ve done to extend their lives. A few rebels have even begun to fight against their comrades by synthesizing with humans to become Warshades. These rogue Nictus are in fact trying to save mankind from enslavement at the hands of their brethren. The brave Warshades face hostility from not just other Nictus, but also the Peacebringers, who question their sincerity. </w:t>
      </w:r>
    </w:p>
    <w:p w:rsidR="00000000" w:rsidDel="00000000" w:rsidP="00000000" w:rsidRDefault="00000000" w:rsidRPr="00000000" w14:paraId="000000A2">
      <w:pPr>
        <w:pStyle w:val="Heading2"/>
        <w:numPr>
          <w:ilvl w:val="1"/>
          <w:numId w:val="2"/>
        </w:numPr>
        <w:ind w:left="576" w:hanging="576"/>
        <w:rPr/>
      </w:pPr>
      <w:bookmarkStart w:colFirst="0" w:colLast="0" w:name="_2s8eyo1" w:id="10"/>
      <w:bookmarkEnd w:id="10"/>
      <w:r w:rsidDel="00000000" w:rsidR="00000000" w:rsidRPr="00000000">
        <w:rPr>
          <w:b w:val="1"/>
          <w:vertAlign w:val="baseline"/>
          <w:rtl w:val="0"/>
        </w:rPr>
        <w:t xml:space="preserve">Requirements</w:t>
      </w:r>
      <w:r w:rsidDel="00000000" w:rsidR="00000000" w:rsidRPr="00000000">
        <w:rPr>
          <w:rtl w:val="0"/>
        </w:rPr>
      </w:r>
    </w:p>
    <w:p w:rsidR="00000000" w:rsidDel="00000000" w:rsidP="00000000" w:rsidRDefault="00000000" w:rsidRPr="00000000" w14:paraId="000000A3">
      <w:pPr>
        <w:rPr>
          <w:vertAlign w:val="baseline"/>
        </w:rPr>
      </w:pPr>
      <w:r w:rsidDel="00000000" w:rsidR="00000000" w:rsidRPr="00000000">
        <w:rPr>
          <w:vertAlign w:val="baseline"/>
          <w:rtl w:val="0"/>
        </w:rPr>
        <w:t xml:space="preserve">A player needs to get a character to level 50 in order to unlock the ability to create Kheldian Archetypes. Once an account has one level 50 character in it, a player can create a Kheldian on any server.</w:t>
      </w:r>
    </w:p>
    <w:p w:rsidR="00000000" w:rsidDel="00000000" w:rsidP="00000000" w:rsidRDefault="00000000" w:rsidRPr="00000000" w14:paraId="000000A4">
      <w:pPr>
        <w:pStyle w:val="Heading2"/>
        <w:numPr>
          <w:ilvl w:val="1"/>
          <w:numId w:val="2"/>
        </w:numPr>
        <w:ind w:left="576" w:hanging="576"/>
        <w:rPr/>
      </w:pPr>
      <w:r w:rsidDel="00000000" w:rsidR="00000000" w:rsidRPr="00000000">
        <w:rPr>
          <w:b w:val="1"/>
          <w:vertAlign w:val="baseline"/>
          <w:rtl w:val="0"/>
        </w:rPr>
        <w:t xml:space="preserve">UI</w:t>
      </w:r>
      <w:r w:rsidDel="00000000" w:rsidR="00000000" w:rsidRPr="00000000">
        <w:rPr>
          <w:rtl w:val="0"/>
        </w:rPr>
      </w:r>
    </w:p>
    <w:p w:rsidR="00000000" w:rsidDel="00000000" w:rsidP="00000000" w:rsidRDefault="00000000" w:rsidRPr="00000000" w14:paraId="000000A5">
      <w:pPr>
        <w:rPr>
          <w:vertAlign w:val="baseline"/>
        </w:rPr>
      </w:pPr>
      <w:r w:rsidDel="00000000" w:rsidR="00000000" w:rsidRPr="00000000">
        <w:rPr>
          <w:vertAlign w:val="baseline"/>
          <w:rtl w:val="0"/>
        </w:rPr>
        <w:t xml:space="preserve">The Kheldian Archetypes appear in the Archetype selection window</w:t>
      </w:r>
    </w:p>
    <w:p w:rsidR="00000000" w:rsidDel="00000000" w:rsidP="00000000" w:rsidRDefault="00000000" w:rsidRPr="00000000" w14:paraId="000000A6">
      <w:pPr>
        <w:rPr>
          <w:i w:val="0"/>
          <w:vertAlign w:val="baseline"/>
        </w:rPr>
      </w:pPr>
      <w:r w:rsidDel="00000000" w:rsidR="00000000" w:rsidRPr="00000000">
        <w:rPr>
          <w:i w:val="1"/>
          <w:vertAlign w:val="baseline"/>
          <w:rtl w:val="0"/>
        </w:rPr>
        <w:t xml:space="preserve">DN: To accommodate this, and future Epic Archetypes, Archetype selection will be first.</w:t>
      </w:r>
      <w:r w:rsidDel="00000000" w:rsidR="00000000" w:rsidRPr="00000000">
        <w:rPr>
          <w:rtl w:val="0"/>
        </w:rPr>
      </w:r>
    </w:p>
    <w:p w:rsidR="00000000" w:rsidDel="00000000" w:rsidP="00000000" w:rsidRDefault="00000000" w:rsidRPr="00000000" w14:paraId="000000A7">
      <w:pPr>
        <w:rPr>
          <w:vertAlign w:val="baseline"/>
        </w:rPr>
      </w:pPr>
      <w:r w:rsidDel="00000000" w:rsidR="00000000" w:rsidRPr="00000000">
        <w:rPr>
          <w:vertAlign w:val="baseline"/>
          <w:rtl w:val="0"/>
        </w:rPr>
        <w:t xml:space="preserve">The two different choices – Peacebringer and Warshade will be indented underneath the Kheldian heading.</w:t>
      </w:r>
    </w:p>
    <w:p w:rsidR="00000000" w:rsidDel="00000000" w:rsidP="00000000" w:rsidRDefault="00000000" w:rsidRPr="00000000" w14:paraId="000000A8">
      <w:pPr>
        <w:rPr>
          <w:i w:val="0"/>
          <w:vertAlign w:val="baseline"/>
        </w:rPr>
      </w:pPr>
      <w:r w:rsidDel="00000000" w:rsidR="00000000" w:rsidRPr="00000000">
        <w:rPr>
          <w:i w:val="1"/>
          <w:vertAlign w:val="baseline"/>
          <w:rtl w:val="0"/>
        </w:rPr>
        <w:t xml:space="preserve">DN: Actually, anything is fine – just so long was we get Peacebringer and Warshade organized so that they seem similar to the player.</w:t>
      </w:r>
      <w:r w:rsidDel="00000000" w:rsidR="00000000" w:rsidRPr="00000000">
        <w:rPr>
          <w:rtl w:val="0"/>
        </w:rPr>
      </w:r>
    </w:p>
    <w:p w:rsidR="00000000" w:rsidDel="00000000" w:rsidP="00000000" w:rsidRDefault="00000000" w:rsidRPr="00000000" w14:paraId="000000A9">
      <w:pPr>
        <w:pStyle w:val="Heading3"/>
        <w:numPr>
          <w:ilvl w:val="2"/>
          <w:numId w:val="2"/>
        </w:numPr>
        <w:ind w:left="720" w:hanging="720"/>
        <w:rPr/>
      </w:pPr>
      <w:r w:rsidDel="00000000" w:rsidR="00000000" w:rsidRPr="00000000">
        <w:rPr>
          <w:b w:val="1"/>
          <w:vertAlign w:val="baseline"/>
          <w:rtl w:val="0"/>
        </w:rPr>
        <w:t xml:space="preserve">Origin</w:t>
      </w:r>
      <w:r w:rsidDel="00000000" w:rsidR="00000000" w:rsidRPr="00000000">
        <w:rPr>
          <w:rtl w:val="0"/>
        </w:rPr>
      </w:r>
    </w:p>
    <w:p w:rsidR="00000000" w:rsidDel="00000000" w:rsidP="00000000" w:rsidRDefault="00000000" w:rsidRPr="00000000" w14:paraId="000000AA">
      <w:pPr>
        <w:rPr>
          <w:vertAlign w:val="baseline"/>
        </w:rPr>
      </w:pPr>
      <w:r w:rsidDel="00000000" w:rsidR="00000000" w:rsidRPr="00000000">
        <w:rPr>
          <w:vertAlign w:val="baseline"/>
          <w:rtl w:val="0"/>
        </w:rPr>
        <w:t xml:space="preserve">Their origin – Science – is preselected. Once they’ve chosen either Peacebringer or Warshade, the Science button is selected and the others greyed out.</w:t>
      </w:r>
    </w:p>
    <w:p w:rsidR="00000000" w:rsidDel="00000000" w:rsidP="00000000" w:rsidRDefault="00000000" w:rsidRPr="00000000" w14:paraId="000000AB">
      <w:pPr>
        <w:rPr>
          <w:i w:val="0"/>
          <w:vertAlign w:val="baseline"/>
        </w:rPr>
      </w:pPr>
      <w:r w:rsidDel="00000000" w:rsidR="00000000" w:rsidRPr="00000000">
        <w:rPr>
          <w:i w:val="1"/>
          <w:vertAlign w:val="baseline"/>
          <w:rtl w:val="0"/>
        </w:rPr>
        <w:t xml:space="preserve">DN: This will be the pattern for future Epic Archetypes. Each one will have an assigned Origin. That way players know what Enhancements they can use; otherwise, we’d need to add new Enhancements types for every Epic Archetypes. </w:t>
      </w:r>
      <w:r w:rsidDel="00000000" w:rsidR="00000000" w:rsidRPr="00000000">
        <w:rPr>
          <w:rtl w:val="0"/>
        </w:rPr>
      </w:r>
    </w:p>
    <w:p w:rsidR="00000000" w:rsidDel="00000000" w:rsidP="00000000" w:rsidRDefault="00000000" w:rsidRPr="00000000" w14:paraId="000000AC">
      <w:pPr>
        <w:pStyle w:val="Heading2"/>
        <w:numPr>
          <w:ilvl w:val="1"/>
          <w:numId w:val="2"/>
        </w:numPr>
        <w:ind w:left="576" w:hanging="576"/>
        <w:rPr/>
      </w:pPr>
      <w:r w:rsidDel="00000000" w:rsidR="00000000" w:rsidRPr="00000000">
        <w:rPr>
          <w:b w:val="1"/>
          <w:vertAlign w:val="baseline"/>
          <w:rtl w:val="0"/>
        </w:rPr>
        <w:t xml:space="preserve">Appearance</w:t>
      </w:r>
      <w:r w:rsidDel="00000000" w:rsidR="00000000" w:rsidRPr="00000000">
        <w:rPr>
          <w:rtl w:val="0"/>
        </w:rPr>
      </w:r>
    </w:p>
    <w:p w:rsidR="00000000" w:rsidDel="00000000" w:rsidP="00000000" w:rsidRDefault="00000000" w:rsidRPr="00000000" w14:paraId="000000AD">
      <w:pPr>
        <w:rPr>
          <w:vertAlign w:val="baseline"/>
        </w:rPr>
      </w:pPr>
      <w:r w:rsidDel="00000000" w:rsidR="00000000" w:rsidRPr="00000000">
        <w:rPr>
          <w:vertAlign w:val="baseline"/>
          <w:rtl w:val="0"/>
        </w:rPr>
        <w:t xml:space="preserve">Since Synths are </w:t>
      </w:r>
      <w:r w:rsidDel="00000000" w:rsidR="00000000" w:rsidRPr="00000000">
        <w:rPr>
          <w:rtl w:val="0"/>
        </w:rPr>
        <w:t xml:space="preserve">symbiotes</w:t>
      </w:r>
      <w:r w:rsidDel="00000000" w:rsidR="00000000" w:rsidRPr="00000000">
        <w:rPr>
          <w:vertAlign w:val="baseline"/>
          <w:rtl w:val="0"/>
        </w:rPr>
        <w:t xml:space="preserve">, they can look like any Hero, so all existing costume creation pieces can be accessible.  </w:t>
      </w:r>
    </w:p>
    <w:p w:rsidR="00000000" w:rsidDel="00000000" w:rsidP="00000000" w:rsidRDefault="00000000" w:rsidRPr="00000000" w14:paraId="000000AE">
      <w:pPr>
        <w:rPr>
          <w:vertAlign w:val="baseline"/>
        </w:rPr>
      </w:pPr>
      <w:r w:rsidDel="00000000" w:rsidR="00000000" w:rsidRPr="00000000">
        <w:rPr>
          <w:vertAlign w:val="baseline"/>
          <w:rtl w:val="0"/>
        </w:rPr>
        <w:t xml:space="preserve">This, and other Archetypes come specified with a particular body type. This is software; not for the user.</w:t>
      </w:r>
    </w:p>
    <w:p w:rsidR="00000000" w:rsidDel="00000000" w:rsidP="00000000" w:rsidRDefault="00000000" w:rsidRPr="00000000" w14:paraId="000000AF">
      <w:pPr>
        <w:rPr>
          <w:i w:val="0"/>
          <w:vertAlign w:val="baseline"/>
        </w:rPr>
      </w:pPr>
      <w:bookmarkStart w:colFirst="0" w:colLast="0" w:name="_17dp8vu" w:id="11"/>
      <w:bookmarkEnd w:id="11"/>
      <w:r w:rsidDel="00000000" w:rsidR="00000000" w:rsidRPr="00000000">
        <w:rPr>
          <w:i w:val="1"/>
          <w:vertAlign w:val="baseline"/>
          <w:rtl w:val="0"/>
        </w:rPr>
        <w:t xml:space="preserve">DN: This is to accommodate further Epic Archetypes who might have unique costume pieces, like wings.</w:t>
      </w:r>
      <w:r w:rsidDel="00000000" w:rsidR="00000000" w:rsidRPr="00000000">
        <w:rPr>
          <w:rtl w:val="0"/>
        </w:rPr>
      </w:r>
    </w:p>
    <w:p w:rsidR="00000000" w:rsidDel="00000000" w:rsidP="00000000" w:rsidRDefault="00000000" w:rsidRPr="00000000" w14:paraId="000000B0">
      <w:pPr>
        <w:pStyle w:val="Heading2"/>
        <w:numPr>
          <w:ilvl w:val="1"/>
          <w:numId w:val="2"/>
        </w:numPr>
        <w:ind w:left="576" w:hanging="576"/>
        <w:rPr/>
      </w:pPr>
      <w:r w:rsidDel="00000000" w:rsidR="00000000" w:rsidRPr="00000000">
        <w:rPr>
          <w:b w:val="1"/>
          <w:vertAlign w:val="baseline"/>
          <w:rtl w:val="0"/>
        </w:rPr>
        <w:t xml:space="preserve">Archetype qualities</w:t>
      </w:r>
      <w:r w:rsidDel="00000000" w:rsidR="00000000" w:rsidRPr="00000000">
        <w:rPr>
          <w:rtl w:val="0"/>
        </w:rPr>
      </w:r>
    </w:p>
    <w:p w:rsidR="00000000" w:rsidDel="00000000" w:rsidP="00000000" w:rsidRDefault="00000000" w:rsidRPr="00000000" w14:paraId="000000B1">
      <w:pPr>
        <w:rPr>
          <w:vertAlign w:val="baseline"/>
        </w:rPr>
      </w:pPr>
      <w:r w:rsidDel="00000000" w:rsidR="00000000" w:rsidRPr="00000000">
        <w:rPr>
          <w:vertAlign w:val="baseline"/>
          <w:rtl w:val="0"/>
        </w:rPr>
        <w:t xml:space="preserve">Kheldians are alien entities of energy and matter.  For them, the line between energy and matter is fluid and they can easily transform themselves from one form to another. The playable Kheldians are actually symbiotes called Synths.  That is, the energy or essence of a Kheldian has merged or possessed another entity.  There are 2 types of Synths, the </w:t>
      </w:r>
      <w:r w:rsidDel="00000000" w:rsidR="00000000" w:rsidRPr="00000000">
        <w:rPr>
          <w:rtl w:val="0"/>
        </w:rPr>
        <w:t xml:space="preserve">Peacebringer</w:t>
      </w:r>
      <w:r w:rsidDel="00000000" w:rsidR="00000000" w:rsidRPr="00000000">
        <w:rPr>
          <w:vertAlign w:val="baseline"/>
          <w:rtl w:val="0"/>
        </w:rPr>
        <w:t xml:space="preserve">s and the Warshades.</w:t>
      </w:r>
    </w:p>
    <w:p w:rsidR="00000000" w:rsidDel="00000000" w:rsidP="00000000" w:rsidRDefault="00000000" w:rsidRPr="00000000" w14:paraId="000000B2">
      <w:pPr>
        <w:pStyle w:val="Heading3"/>
        <w:numPr>
          <w:ilvl w:val="2"/>
          <w:numId w:val="2"/>
        </w:numPr>
        <w:ind w:left="720" w:hanging="720"/>
        <w:rPr/>
      </w:pPr>
      <w:r w:rsidDel="00000000" w:rsidR="00000000" w:rsidRPr="00000000">
        <w:rPr>
          <w:rtl w:val="0"/>
        </w:rPr>
        <w:t xml:space="preserve">Peacebringer</w:t>
      </w:r>
      <w:r w:rsidDel="00000000" w:rsidR="00000000" w:rsidRPr="00000000">
        <w:rPr>
          <w:b w:val="1"/>
          <w:vertAlign w:val="baseline"/>
          <w:rtl w:val="0"/>
        </w:rPr>
        <w:t xml:space="preserve">s:</w:t>
      </w:r>
      <w:r w:rsidDel="00000000" w:rsidR="00000000" w:rsidRPr="00000000">
        <w:rPr>
          <w:rtl w:val="0"/>
        </w:rPr>
      </w:r>
    </w:p>
    <w:p w:rsidR="00000000" w:rsidDel="00000000" w:rsidP="00000000" w:rsidRDefault="00000000" w:rsidRPr="00000000" w14:paraId="000000B3">
      <w:pPr>
        <w:rPr>
          <w:vertAlign w:val="baseline"/>
        </w:rPr>
      </w:pPr>
      <w:r w:rsidDel="00000000" w:rsidR="00000000" w:rsidRPr="00000000">
        <w:rPr>
          <w:vertAlign w:val="baseline"/>
          <w:rtl w:val="0"/>
        </w:rPr>
        <w:t xml:space="preserve">The </w:t>
      </w:r>
      <w:r w:rsidDel="00000000" w:rsidR="00000000" w:rsidRPr="00000000">
        <w:rPr>
          <w:rtl w:val="0"/>
        </w:rPr>
        <w:t xml:space="preserve">Peacebringer</w:t>
      </w:r>
      <w:r w:rsidDel="00000000" w:rsidR="00000000" w:rsidRPr="00000000">
        <w:rPr>
          <w:vertAlign w:val="baseline"/>
          <w:rtl w:val="0"/>
        </w:rPr>
        <w:t xml:space="preserve">s are Kheldians who can manifest powers of light energy.  </w:t>
      </w:r>
      <w:r w:rsidDel="00000000" w:rsidR="00000000" w:rsidRPr="00000000">
        <w:rPr>
          <w:rtl w:val="0"/>
        </w:rPr>
        <w:t xml:space="preserve">Peacebringer</w:t>
      </w:r>
      <w:r w:rsidDel="00000000" w:rsidR="00000000" w:rsidRPr="00000000">
        <w:rPr>
          <w:vertAlign w:val="baseline"/>
          <w:rtl w:val="0"/>
        </w:rPr>
        <w:t xml:space="preserve">s may manifest four light energy (bioluminescence) tendrils out of their back and/or side whenever they use their powers.  The Tendrils may grapple an opponent, generate an energy force field, project ranged blast attacks, or create anti-gravity fields that allow the Synth to fly.  All </w:t>
      </w:r>
      <w:r w:rsidDel="00000000" w:rsidR="00000000" w:rsidRPr="00000000">
        <w:rPr>
          <w:rtl w:val="0"/>
        </w:rPr>
        <w:t xml:space="preserve">Peacebringer</w:t>
      </w:r>
      <w:r w:rsidDel="00000000" w:rsidR="00000000" w:rsidRPr="00000000">
        <w:rPr>
          <w:vertAlign w:val="baseline"/>
          <w:rtl w:val="0"/>
        </w:rPr>
        <w:t xml:space="preserve"> powers and energy tentacles have an almost heavenly color and appearance.  The key is bright, “good” beams of light energy.</w:t>
      </w:r>
    </w:p>
    <w:p w:rsidR="00000000" w:rsidDel="00000000" w:rsidP="00000000" w:rsidRDefault="00000000" w:rsidRPr="00000000" w14:paraId="000000B4">
      <w:pPr>
        <w:pStyle w:val="Heading3"/>
        <w:numPr>
          <w:ilvl w:val="2"/>
          <w:numId w:val="2"/>
        </w:numPr>
        <w:ind w:left="720" w:hanging="720"/>
        <w:rPr/>
      </w:pPr>
      <w:r w:rsidDel="00000000" w:rsidR="00000000" w:rsidRPr="00000000">
        <w:rPr>
          <w:b w:val="1"/>
          <w:vertAlign w:val="baseline"/>
          <w:rtl w:val="0"/>
        </w:rPr>
        <w:t xml:space="preserve">Warshades:</w:t>
      </w:r>
      <w:r w:rsidDel="00000000" w:rsidR="00000000" w:rsidRPr="00000000">
        <w:rPr>
          <w:rtl w:val="0"/>
        </w:rPr>
      </w:r>
    </w:p>
    <w:p w:rsidR="00000000" w:rsidDel="00000000" w:rsidP="00000000" w:rsidRDefault="00000000" w:rsidRPr="00000000" w14:paraId="000000B5">
      <w:pPr>
        <w:rPr>
          <w:vertAlign w:val="baseline"/>
        </w:rPr>
      </w:pPr>
      <w:bookmarkStart w:colFirst="0" w:colLast="0" w:name="_3rdcrjn" w:id="12"/>
      <w:bookmarkEnd w:id="12"/>
      <w:r w:rsidDel="00000000" w:rsidR="00000000" w:rsidRPr="00000000">
        <w:rPr>
          <w:vertAlign w:val="baseline"/>
          <w:rtl w:val="0"/>
        </w:rPr>
        <w:t xml:space="preserve">Warshades are Kheldians (Nictus) who can manifest powers of dark energy.  They too possess the same signature Tendrils, but the tentacles are dark bioluminescent.  Warshades have been infused with the essence of a </w:t>
      </w:r>
      <w:r w:rsidDel="00000000" w:rsidR="00000000" w:rsidRPr="00000000">
        <w:rPr>
          <w:rtl w:val="0"/>
        </w:rPr>
        <w:t xml:space="preserve">Black Hole</w:t>
      </w:r>
      <w:r w:rsidDel="00000000" w:rsidR="00000000" w:rsidRPr="00000000">
        <w:rPr>
          <w:vertAlign w:val="baseline"/>
          <w:rtl w:val="0"/>
        </w:rPr>
        <w:t xml:space="preserve">, and thus their power absorbs rather than projects.  Where the </w:t>
      </w:r>
      <w:r w:rsidDel="00000000" w:rsidR="00000000" w:rsidRPr="00000000">
        <w:rPr>
          <w:rtl w:val="0"/>
        </w:rPr>
        <w:t xml:space="preserve">Peacebringer</w:t>
      </w:r>
      <w:r w:rsidDel="00000000" w:rsidR="00000000" w:rsidRPr="00000000">
        <w:rPr>
          <w:vertAlign w:val="baseline"/>
          <w:rtl w:val="0"/>
        </w:rPr>
        <w:t xml:space="preserve">s powers embody light energy, the Warshades will always look dark, like an </w:t>
      </w:r>
      <w:r w:rsidDel="00000000" w:rsidR="00000000" w:rsidRPr="00000000">
        <w:rPr>
          <w:rtl w:val="0"/>
        </w:rPr>
        <w:t xml:space="preserve">ultraviolet</w:t>
      </w:r>
      <w:r w:rsidDel="00000000" w:rsidR="00000000" w:rsidRPr="00000000">
        <w:rPr>
          <w:vertAlign w:val="baseline"/>
          <w:rtl w:val="0"/>
        </w:rPr>
        <w:t xml:space="preserve"> black-light.  Many of their powers involve the absorption of energy or a </w:t>
      </w:r>
      <w:r w:rsidDel="00000000" w:rsidR="00000000" w:rsidRPr="00000000">
        <w:rPr>
          <w:rtl w:val="0"/>
        </w:rPr>
        <w:t xml:space="preserve">life force</w:t>
      </w:r>
      <w:r w:rsidDel="00000000" w:rsidR="00000000" w:rsidRPr="00000000">
        <w:rPr>
          <w:vertAlign w:val="baseline"/>
          <w:rtl w:val="0"/>
        </w:rPr>
        <w:t xml:space="preserve">, as well as the distortion and manipulation of gravity.</w:t>
      </w:r>
    </w:p>
    <w:p w:rsidR="00000000" w:rsidDel="00000000" w:rsidP="00000000" w:rsidRDefault="00000000" w:rsidRPr="00000000" w14:paraId="000000B6">
      <w:pPr>
        <w:pStyle w:val="Heading2"/>
        <w:numPr>
          <w:ilvl w:val="1"/>
          <w:numId w:val="2"/>
        </w:numPr>
        <w:ind w:left="576" w:hanging="576"/>
        <w:rPr/>
      </w:pPr>
      <w:r w:rsidDel="00000000" w:rsidR="00000000" w:rsidRPr="00000000">
        <w:rPr>
          <w:b w:val="1"/>
          <w:vertAlign w:val="baseline"/>
          <w:rtl w:val="0"/>
        </w:rPr>
        <w:t xml:space="preserve">Kheldian Class Definitions</w:t>
      </w:r>
      <w:r w:rsidDel="00000000" w:rsidR="00000000" w:rsidRPr="00000000">
        <w:rPr>
          <w:rtl w:val="0"/>
        </w:rPr>
      </w:r>
    </w:p>
    <w:p w:rsidR="00000000" w:rsidDel="00000000" w:rsidP="00000000" w:rsidRDefault="00000000" w:rsidRPr="00000000" w14:paraId="000000B7">
      <w:pPr>
        <w:rPr>
          <w:vertAlign w:val="baseline"/>
        </w:rPr>
      </w:pPr>
      <w:r w:rsidDel="00000000" w:rsidR="00000000" w:rsidRPr="00000000">
        <w:rPr>
          <w:vertAlign w:val="baseline"/>
          <w:rtl w:val="0"/>
        </w:rPr>
        <w:t xml:space="preserve">Kheldian Class Definition:</w:t>
      </w:r>
    </w:p>
    <w:p w:rsidR="00000000" w:rsidDel="00000000" w:rsidP="00000000" w:rsidRDefault="00000000" w:rsidRPr="00000000" w14:paraId="000000B8">
      <w:pPr>
        <w:rPr>
          <w:vertAlign w:val="baseline"/>
        </w:rPr>
      </w:pPr>
      <w:r w:rsidDel="00000000" w:rsidR="00000000" w:rsidRPr="00000000">
        <w:rPr>
          <w:vertAlign w:val="baseline"/>
          <w:rtl w:val="0"/>
        </w:rPr>
        <w:t xml:space="preserve">(c.m.= Class Multiplier)</w:t>
      </w:r>
    </w:p>
    <w:p w:rsidR="00000000" w:rsidDel="00000000" w:rsidP="00000000" w:rsidRDefault="00000000" w:rsidRPr="00000000" w14:paraId="000000B9">
      <w:pPr>
        <w:rPr>
          <w:vertAlign w:val="baseline"/>
        </w:rPr>
      </w:pPr>
      <w:r w:rsidDel="00000000" w:rsidR="00000000" w:rsidRPr="00000000">
        <w:rPr>
          <w:vertAlign w:val="baseline"/>
          <w:rtl w:val="0"/>
        </w:rPr>
        <w:t xml:space="preserve">HP: Between Scrapper (c.m. 1.25) and Blaster (c.m. 0.95).  Probably closer to Scrapper</w:t>
      </w:r>
    </w:p>
    <w:p w:rsidR="00000000" w:rsidDel="00000000" w:rsidP="00000000" w:rsidRDefault="00000000" w:rsidRPr="00000000" w14:paraId="000000BA">
      <w:pPr>
        <w:rPr>
          <w:vertAlign w:val="baseline"/>
        </w:rPr>
      </w:pPr>
      <w:r w:rsidDel="00000000" w:rsidR="00000000" w:rsidRPr="00000000">
        <w:rPr>
          <w:vertAlign w:val="baseline"/>
          <w:rtl w:val="0"/>
        </w:rPr>
        <w:t xml:space="preserve">Melee DMG: Same as Scrapper (c.m. 1).  Perhaps slightly less (c.m.: 0.9)</w:t>
      </w:r>
    </w:p>
    <w:p w:rsidR="00000000" w:rsidDel="00000000" w:rsidP="00000000" w:rsidRDefault="00000000" w:rsidRPr="00000000" w14:paraId="000000BB">
      <w:pPr>
        <w:rPr>
          <w:vertAlign w:val="baseline"/>
        </w:rPr>
      </w:pPr>
      <w:r w:rsidDel="00000000" w:rsidR="00000000" w:rsidRPr="00000000">
        <w:rPr>
          <w:vertAlign w:val="baseline"/>
          <w:rtl w:val="0"/>
        </w:rPr>
        <w:t xml:space="preserve">Ranged DMG: Between Blaster (c.m. 1) and Defender (c.m.: 0.65).  Probably around .85</w:t>
      </w:r>
    </w:p>
    <w:p w:rsidR="00000000" w:rsidDel="00000000" w:rsidP="00000000" w:rsidRDefault="00000000" w:rsidRPr="00000000" w14:paraId="000000BC">
      <w:pPr>
        <w:rPr>
          <w:vertAlign w:val="baseline"/>
        </w:rPr>
      </w:pPr>
      <w:r w:rsidDel="00000000" w:rsidR="00000000" w:rsidRPr="00000000">
        <w:rPr>
          <w:vertAlign w:val="baseline"/>
          <w:rtl w:val="0"/>
        </w:rPr>
        <w:t xml:space="preserve">Mez Effects (duration): Same as Controller (c.m. 1)</w:t>
      </w:r>
    </w:p>
    <w:p w:rsidR="00000000" w:rsidDel="00000000" w:rsidP="00000000" w:rsidRDefault="00000000" w:rsidRPr="00000000" w14:paraId="000000BD">
      <w:pPr>
        <w:rPr>
          <w:vertAlign w:val="baseline"/>
        </w:rPr>
      </w:pPr>
      <w:r w:rsidDel="00000000" w:rsidR="00000000" w:rsidRPr="00000000">
        <w:rPr>
          <w:vertAlign w:val="baseline"/>
          <w:rtl w:val="0"/>
        </w:rPr>
        <w:t xml:space="preserve">Buff/Debuff (magnitude): Same as Defender (c.m. 1)</w:t>
      </w:r>
    </w:p>
    <w:p w:rsidR="00000000" w:rsidDel="00000000" w:rsidP="00000000" w:rsidRDefault="00000000" w:rsidRPr="00000000" w14:paraId="000000BE">
      <w:pPr>
        <w:rPr>
          <w:vertAlign w:val="baseline"/>
        </w:rPr>
      </w:pPr>
      <w:r w:rsidDel="00000000" w:rsidR="00000000" w:rsidRPr="00000000">
        <w:rPr>
          <w:vertAlign w:val="baseline"/>
          <w:rtl w:val="0"/>
        </w:rPr>
        <w:t xml:space="preserve">Others: TBD (c.m. 1 for now)</w:t>
      </w:r>
    </w:p>
    <w:p w:rsidR="00000000" w:rsidDel="00000000" w:rsidP="00000000" w:rsidRDefault="00000000" w:rsidRPr="00000000" w14:paraId="000000BF">
      <w:pPr>
        <w:rPr>
          <w:vertAlign w:val="baseline"/>
        </w:rPr>
      </w:pPr>
      <w:bookmarkStart w:colFirst="0" w:colLast="0" w:name="_26in1rg" w:id="13"/>
      <w:bookmarkEnd w:id="13"/>
      <w:r w:rsidDel="00000000" w:rsidR="00000000" w:rsidRPr="00000000">
        <w:rPr>
          <w:rtl w:val="0"/>
        </w:rPr>
      </w:r>
    </w:p>
    <w:p w:rsidR="00000000" w:rsidDel="00000000" w:rsidP="00000000" w:rsidRDefault="00000000" w:rsidRPr="00000000" w14:paraId="000000C0">
      <w:pPr>
        <w:pStyle w:val="Heading2"/>
        <w:numPr>
          <w:ilvl w:val="1"/>
          <w:numId w:val="2"/>
        </w:numPr>
        <w:ind w:left="576" w:hanging="576"/>
        <w:rPr/>
      </w:pPr>
      <w:r w:rsidDel="00000000" w:rsidR="00000000" w:rsidRPr="00000000">
        <w:rPr>
          <w:b w:val="1"/>
          <w:vertAlign w:val="baseline"/>
          <w:rtl w:val="0"/>
        </w:rPr>
        <w:t xml:space="preserve">Power Sets</w:t>
      </w:r>
      <w:r w:rsidDel="00000000" w:rsidR="00000000" w:rsidRPr="00000000">
        <w:rPr>
          <w:rtl w:val="0"/>
        </w:rPr>
      </w:r>
    </w:p>
    <w:p w:rsidR="00000000" w:rsidDel="00000000" w:rsidP="00000000" w:rsidRDefault="00000000" w:rsidRPr="00000000" w14:paraId="000000C1">
      <w:pPr>
        <w:rPr>
          <w:vertAlign w:val="baseline"/>
        </w:rPr>
      </w:pPr>
      <w:r w:rsidDel="00000000" w:rsidR="00000000" w:rsidRPr="00000000">
        <w:rPr>
          <w:vertAlign w:val="baseline"/>
          <w:rtl w:val="0"/>
        </w:rPr>
        <w:t xml:space="preserve">Kheldians do not have access to the Flight and Teleport Pool powers.  Those are inherent to the specific archetype</w:t>
      </w:r>
    </w:p>
    <w:p w:rsidR="00000000" w:rsidDel="00000000" w:rsidP="00000000" w:rsidRDefault="00000000" w:rsidRPr="00000000" w14:paraId="000000C2">
      <w:pPr>
        <w:pStyle w:val="Heading3"/>
        <w:numPr>
          <w:ilvl w:val="2"/>
          <w:numId w:val="2"/>
        </w:numPr>
        <w:ind w:left="720" w:hanging="720"/>
        <w:rPr/>
      </w:pPr>
      <w:r w:rsidDel="00000000" w:rsidR="00000000" w:rsidRPr="00000000">
        <w:rPr>
          <w:b w:val="1"/>
          <w:vertAlign w:val="baseline"/>
          <w:rtl w:val="0"/>
        </w:rPr>
        <w:t xml:space="preserve">Peacebringers</w:t>
      </w:r>
      <w:r w:rsidDel="00000000" w:rsidR="00000000" w:rsidRPr="00000000">
        <w:rPr>
          <w:rtl w:val="0"/>
        </w:rPr>
      </w:r>
    </w:p>
    <w:p w:rsidR="00000000" w:rsidDel="00000000" w:rsidP="00000000" w:rsidRDefault="00000000" w:rsidRPr="00000000" w14:paraId="000000C3">
      <w:pPr>
        <w:rPr>
          <w:vertAlign w:val="baseline"/>
        </w:rPr>
      </w:pPr>
      <w:r w:rsidDel="00000000" w:rsidR="00000000" w:rsidRPr="00000000">
        <w:rPr>
          <w:vertAlign w:val="baseline"/>
          <w:rtl w:val="0"/>
        </w:rPr>
        <w:t xml:space="preserve">Inherent</w:t>
      </w:r>
    </w:p>
    <w:p w:rsidR="00000000" w:rsidDel="00000000" w:rsidP="00000000" w:rsidRDefault="00000000" w:rsidRPr="00000000" w14:paraId="000000C4">
      <w:pPr>
        <w:rPr>
          <w:vertAlign w:val="baseline"/>
        </w:rPr>
      </w:pPr>
      <w:r w:rsidDel="00000000" w:rsidR="00000000" w:rsidRPr="00000000">
        <w:rPr>
          <w:rtl w:val="0"/>
        </w:rPr>
        <w:t xml:space="preserve">Peacebringer</w:t>
      </w:r>
      <w:r w:rsidDel="00000000" w:rsidR="00000000" w:rsidRPr="00000000">
        <w:rPr>
          <w:vertAlign w:val="baseline"/>
          <w:rtl w:val="0"/>
        </w:rPr>
        <w:t xml:space="preserve">s gain 2 additional Inherent powers in addition to Brawl and Rest.  These both may open at level 1, or at later levels.</w:t>
      </w:r>
    </w:p>
    <w:p w:rsidR="00000000" w:rsidDel="00000000" w:rsidP="00000000" w:rsidRDefault="00000000" w:rsidRPr="00000000" w14:paraId="000000C5">
      <w:pPr>
        <w:rPr>
          <w:vertAlign w:val="baseline"/>
        </w:rPr>
      </w:pPr>
      <w:r w:rsidDel="00000000" w:rsidR="00000000" w:rsidRPr="00000000">
        <w:rPr>
          <w:vertAlign w:val="baseline"/>
          <w:rtl w:val="0"/>
        </w:rPr>
        <w:t xml:space="preserve">1.</w:t>
        <w:tab/>
        <w:t xml:space="preserve">Vulnerability – All Kheldians are vulnerable to a special damage type (TBD).  Perhaps 3 times normal damage.  Additional vulnerabilities can be higher magnitude Debuffs and Mez effects.  This is not exactly a Vulnerability in the Archetype (not truly an Inherent power), but a special attribute in the attacking power itself.</w:t>
      </w:r>
    </w:p>
    <w:p w:rsidR="00000000" w:rsidDel="00000000" w:rsidP="00000000" w:rsidRDefault="00000000" w:rsidRPr="00000000" w14:paraId="000000C6">
      <w:pPr>
        <w:rPr>
          <w:vertAlign w:val="baseline"/>
        </w:rPr>
      </w:pPr>
      <w:r w:rsidDel="00000000" w:rsidR="00000000" w:rsidRPr="00000000">
        <w:rPr>
          <w:vertAlign w:val="baseline"/>
          <w:rtl w:val="0"/>
        </w:rPr>
        <w:t xml:space="preserve">2.</w:t>
        <w:tab/>
        <w:t xml:space="preserve">Fly</w:t>
      </w:r>
    </w:p>
    <w:p w:rsidR="00000000" w:rsidDel="00000000" w:rsidP="00000000" w:rsidRDefault="00000000" w:rsidRPr="00000000" w14:paraId="000000C7">
      <w:pPr>
        <w:rPr>
          <w:vertAlign w:val="baseline"/>
        </w:rPr>
      </w:pPr>
      <w:r w:rsidDel="00000000" w:rsidR="00000000" w:rsidRPr="00000000">
        <w:rPr>
          <w:vertAlign w:val="baseline"/>
          <w:rtl w:val="0"/>
        </w:rPr>
        <w:t xml:space="preserve">3.</w:t>
        <w:tab/>
        <w:t xml:space="preserve">Hover</w:t>
      </w:r>
    </w:p>
    <w:p w:rsidR="00000000" w:rsidDel="00000000" w:rsidP="00000000" w:rsidRDefault="00000000" w:rsidRPr="00000000" w14:paraId="000000C8">
      <w:pPr>
        <w:pStyle w:val="Heading4"/>
        <w:numPr>
          <w:ilvl w:val="3"/>
          <w:numId w:val="2"/>
        </w:numPr>
        <w:ind w:left="864" w:hanging="864"/>
        <w:rPr/>
      </w:pPr>
      <w:r w:rsidDel="00000000" w:rsidR="00000000" w:rsidRPr="00000000">
        <w:rPr>
          <w:b w:val="0"/>
          <w:vertAlign w:val="baseline"/>
          <w:rtl w:val="0"/>
        </w:rPr>
        <w:t xml:space="preserve">Primary (inherent secondary effect: KB?)</w:t>
      </w:r>
      <w:r w:rsidDel="00000000" w:rsidR="00000000" w:rsidRPr="00000000">
        <w:rPr>
          <w:rtl w:val="0"/>
        </w:rPr>
      </w:r>
    </w:p>
    <w:p w:rsidR="00000000" w:rsidDel="00000000" w:rsidP="00000000" w:rsidRDefault="00000000" w:rsidRPr="00000000" w14:paraId="000000C9">
      <w:pPr>
        <w:rPr>
          <w:vertAlign w:val="baseline"/>
        </w:rPr>
      </w:pPr>
      <w:r w:rsidDel="00000000" w:rsidR="00000000" w:rsidRPr="00000000">
        <w:rPr>
          <w:vertAlign w:val="baseline"/>
          <w:rtl w:val="0"/>
        </w:rPr>
        <w:t xml:space="preserve">Consists mostly of ranged attacks.  Powers in Bold Red are dependent on ode support. There are more than 9 powers in the </w:t>
      </w:r>
      <w:r w:rsidDel="00000000" w:rsidR="00000000" w:rsidRPr="00000000">
        <w:rPr>
          <w:rtl w:val="0"/>
        </w:rPr>
        <w:t xml:space="preserve">Peacebringer</w:t>
      </w:r>
      <w:r w:rsidDel="00000000" w:rsidR="00000000" w:rsidRPr="00000000">
        <w:rPr>
          <w:vertAlign w:val="baseline"/>
          <w:rtl w:val="0"/>
        </w:rPr>
        <w:t xml:space="preserve"> Primary set.  This is to offer choice and diversity for each player.  Exact levels when each power becomes available are TBD. </w:t>
      </w:r>
    </w:p>
    <w:p w:rsidR="00000000" w:rsidDel="00000000" w:rsidP="00000000" w:rsidRDefault="00000000" w:rsidRPr="00000000" w14:paraId="000000CA">
      <w:pPr>
        <w:rPr>
          <w:vertAlign w:val="baseline"/>
        </w:rPr>
      </w:pPr>
      <w:r w:rsidDel="00000000" w:rsidR="00000000" w:rsidRPr="00000000">
        <w:rPr>
          <w:vertAlign w:val="baseline"/>
          <w:rtl w:val="0"/>
        </w:rPr>
        <w:t xml:space="preserve">1.</w:t>
        <w:tab/>
        <w:t xml:space="preserve">Ranged, single targeted Quick Blast </w:t>
      </w:r>
    </w:p>
    <w:p w:rsidR="00000000" w:rsidDel="00000000" w:rsidP="00000000" w:rsidRDefault="00000000" w:rsidRPr="00000000" w14:paraId="000000CB">
      <w:pPr>
        <w:rPr>
          <w:vertAlign w:val="baseline"/>
        </w:rPr>
      </w:pPr>
      <w:r w:rsidDel="00000000" w:rsidR="00000000" w:rsidRPr="00000000">
        <w:rPr>
          <w:vertAlign w:val="baseline"/>
          <w:rtl w:val="0"/>
        </w:rPr>
        <w:t xml:space="preserve">2.</w:t>
        <w:tab/>
        <w:t xml:space="preserve">Ranged, single targeted Medium (Standard) Blast </w:t>
      </w:r>
    </w:p>
    <w:p w:rsidR="00000000" w:rsidDel="00000000" w:rsidP="00000000" w:rsidRDefault="00000000" w:rsidRPr="00000000" w14:paraId="000000CC">
      <w:pPr>
        <w:rPr>
          <w:vertAlign w:val="baseline"/>
        </w:rPr>
      </w:pPr>
      <w:r w:rsidDel="00000000" w:rsidR="00000000" w:rsidRPr="00000000">
        <w:rPr>
          <w:vertAlign w:val="baseline"/>
          <w:rtl w:val="0"/>
        </w:rPr>
        <w:t xml:space="preserve">3.</w:t>
        <w:tab/>
        <w:t xml:space="preserve">Ranged Cone attack (We can probably make this look like one projectile go to each target in the affected area)</w:t>
      </w:r>
    </w:p>
    <w:p w:rsidR="00000000" w:rsidDel="00000000" w:rsidP="00000000" w:rsidRDefault="00000000" w:rsidRPr="00000000" w14:paraId="000000CD">
      <w:pPr>
        <w:rPr>
          <w:vertAlign w:val="baseline"/>
        </w:rPr>
      </w:pPr>
      <w:r w:rsidDel="00000000" w:rsidR="00000000" w:rsidRPr="00000000">
        <w:rPr>
          <w:vertAlign w:val="baseline"/>
          <w:rtl w:val="0"/>
        </w:rPr>
        <w:t xml:space="preserve">4.</w:t>
        <w:tab/>
        <w:t xml:space="preserve">Medium Punch w/ KnockDown -Fly</w:t>
      </w:r>
    </w:p>
    <w:p w:rsidR="00000000" w:rsidDel="00000000" w:rsidP="00000000" w:rsidRDefault="00000000" w:rsidRPr="00000000" w14:paraId="000000CE">
      <w:pPr>
        <w:rPr>
          <w:vertAlign w:val="baseline"/>
        </w:rPr>
      </w:pPr>
      <w:r w:rsidDel="00000000" w:rsidR="00000000" w:rsidRPr="00000000">
        <w:rPr>
          <w:vertAlign w:val="baseline"/>
          <w:rtl w:val="0"/>
        </w:rPr>
        <w:t xml:space="preserve">5.</w:t>
        <w:tab/>
        <w:t xml:space="preserve">Ranged, targeted AoE Blast (ala fireball) </w:t>
      </w:r>
    </w:p>
    <w:p w:rsidR="00000000" w:rsidDel="00000000" w:rsidP="00000000" w:rsidRDefault="00000000" w:rsidRPr="00000000" w14:paraId="000000CF">
      <w:pPr>
        <w:rPr>
          <w:vertAlign w:val="baseline"/>
        </w:rPr>
      </w:pPr>
      <w:r w:rsidDel="00000000" w:rsidR="00000000" w:rsidRPr="00000000">
        <w:rPr>
          <w:vertAlign w:val="baseline"/>
          <w:rtl w:val="0"/>
        </w:rPr>
        <w:t xml:space="preserve">6.</w:t>
        <w:tab/>
        <w:t xml:space="preserve">Build Up (To be different, perhaps a PBAoE that buffs caster for each nearby teammate.  No harm to ally.  May be overpowered, so needs consideration??</w:t>
      </w:r>
    </w:p>
    <w:p w:rsidR="00000000" w:rsidDel="00000000" w:rsidP="00000000" w:rsidRDefault="00000000" w:rsidRPr="00000000" w14:paraId="000000D0">
      <w:pPr>
        <w:rPr>
          <w:vertAlign w:val="baseline"/>
        </w:rPr>
      </w:pPr>
      <w:r w:rsidDel="00000000" w:rsidR="00000000" w:rsidRPr="00000000">
        <w:rPr>
          <w:vertAlign w:val="baseline"/>
          <w:rtl w:val="0"/>
        </w:rPr>
        <w:t xml:space="preserve">7.</w:t>
        <w:tab/>
        <w:t xml:space="preserve">Ranged, single targeted Heavy Blast (EyeBeam)</w:t>
      </w:r>
    </w:p>
    <w:p w:rsidR="00000000" w:rsidDel="00000000" w:rsidP="00000000" w:rsidRDefault="00000000" w:rsidRPr="00000000" w14:paraId="000000D1">
      <w:pPr>
        <w:rPr>
          <w:vertAlign w:val="baseline"/>
        </w:rPr>
      </w:pPr>
      <w:r w:rsidDel="00000000" w:rsidR="00000000" w:rsidRPr="00000000">
        <w:rPr>
          <w:vertAlign w:val="baseline"/>
          <w:rtl w:val="0"/>
        </w:rPr>
        <w:t xml:space="preserve">8.</w:t>
        <w:tab/>
        <w:t xml:space="preserve">Heavy Punch w</w:t>
      </w:r>
      <w:r w:rsidDel="00000000" w:rsidR="00000000" w:rsidRPr="00000000">
        <w:rPr>
          <w:rtl w:val="0"/>
        </w:rPr>
        <w:t xml:space="preserve">ith</w:t>
      </w:r>
      <w:r w:rsidDel="00000000" w:rsidR="00000000" w:rsidRPr="00000000">
        <w:rPr>
          <w:vertAlign w:val="baseline"/>
          <w:rtl w:val="0"/>
        </w:rPr>
        <w:t xml:space="preserve"> KB +Hold –Fly</w:t>
      </w:r>
    </w:p>
    <w:p w:rsidR="00000000" w:rsidDel="00000000" w:rsidP="00000000" w:rsidRDefault="00000000" w:rsidRPr="00000000" w14:paraId="000000D2">
      <w:pPr>
        <w:rPr>
          <w:vertAlign w:val="baseline"/>
        </w:rPr>
      </w:pPr>
      <w:r w:rsidDel="00000000" w:rsidR="00000000" w:rsidRPr="00000000">
        <w:rPr>
          <w:vertAlign w:val="baseline"/>
          <w:rtl w:val="0"/>
        </w:rPr>
        <w:t xml:space="preserve">9.</w:t>
        <w:tab/>
        <w:t xml:space="preserve">Light Energy Flash (PBAoE stun/kb)</w:t>
      </w:r>
    </w:p>
    <w:p w:rsidR="00000000" w:rsidDel="00000000" w:rsidP="00000000" w:rsidRDefault="00000000" w:rsidRPr="00000000" w14:paraId="000000D3">
      <w:pPr>
        <w:rPr>
          <w:vertAlign w:val="baseline"/>
        </w:rPr>
      </w:pPr>
      <w:r w:rsidDel="00000000" w:rsidR="00000000" w:rsidRPr="00000000">
        <w:rPr>
          <w:vertAlign w:val="baseline"/>
          <w:rtl w:val="0"/>
        </w:rPr>
        <w:t xml:space="preserve">10.</w:t>
        <w:tab/>
        <w:t xml:space="preserve">Heal Other (short ranged, 30’, single targeted heal)</w:t>
      </w:r>
    </w:p>
    <w:p w:rsidR="00000000" w:rsidDel="00000000" w:rsidP="00000000" w:rsidRDefault="00000000" w:rsidRPr="00000000" w14:paraId="000000D4">
      <w:pPr>
        <w:rPr>
          <w:vertAlign w:val="baseline"/>
        </w:rPr>
      </w:pPr>
      <w:r w:rsidDel="00000000" w:rsidR="00000000" w:rsidRPr="00000000">
        <w:rPr>
          <w:vertAlign w:val="baseline"/>
          <w:rtl w:val="0"/>
        </w:rPr>
        <w:t xml:space="preserve">11.</w:t>
        <w:tab/>
        <w:t xml:space="preserve">Moderate-High PBAoE damage and kb.  Like foot stomp, cracks the earth and Light rays coming from cracks)</w:t>
      </w:r>
    </w:p>
    <w:p w:rsidR="00000000" w:rsidDel="00000000" w:rsidP="00000000" w:rsidRDefault="00000000" w:rsidRPr="00000000" w14:paraId="000000D5">
      <w:pPr>
        <w:rPr>
          <w:vertAlign w:val="baseline"/>
        </w:rPr>
      </w:pPr>
      <w:r w:rsidDel="00000000" w:rsidR="00000000" w:rsidRPr="00000000">
        <w:rPr>
          <w:vertAlign w:val="baseline"/>
          <w:rtl w:val="0"/>
        </w:rPr>
        <w:t xml:space="preserve">12.</w:t>
        <w:tab/>
        <w:t xml:space="preserve">Shape shift Blaster (flying, fast, no defense, ranged blast.  Details TBD upon code support)</w:t>
      </w:r>
    </w:p>
    <w:p w:rsidR="00000000" w:rsidDel="00000000" w:rsidP="00000000" w:rsidRDefault="00000000" w:rsidRPr="00000000" w14:paraId="000000D6">
      <w:pPr>
        <w:rPr>
          <w:vertAlign w:val="baseline"/>
        </w:rPr>
      </w:pPr>
      <w:r w:rsidDel="00000000" w:rsidR="00000000" w:rsidRPr="00000000">
        <w:rPr>
          <w:vertAlign w:val="baseline"/>
          <w:rtl w:val="0"/>
        </w:rPr>
        <w:t xml:space="preserve">13.</w:t>
        <w:tab/>
        <w:t xml:space="preserve">Energy Drones - Summons 5 energy balls (pets) ne</w:t>
      </w:r>
      <w:r w:rsidDel="00000000" w:rsidR="00000000" w:rsidRPr="00000000">
        <w:rPr>
          <w:rtl w:val="0"/>
        </w:rPr>
        <w:t xml:space="preserve">x</w:t>
      </w:r>
      <w:r w:rsidDel="00000000" w:rsidR="00000000" w:rsidRPr="00000000">
        <w:rPr>
          <w:vertAlign w:val="baseline"/>
          <w:rtl w:val="0"/>
        </w:rPr>
        <w:t xml:space="preserve">t to the caster, each with varying movement speed.  The energy balls follow the caster until they detect a target.  Then they rush to the target and explode on impact, destroying themselves and doing a small AoE damage.  This could possible be a toggle, periodically summoning a new energy ball every 30 seconds or so, each with a timer so no more than 5 can be alive at one time)</w:t>
      </w:r>
    </w:p>
    <w:p w:rsidR="00000000" w:rsidDel="00000000" w:rsidP="00000000" w:rsidRDefault="00000000" w:rsidRPr="00000000" w14:paraId="000000D7">
      <w:pPr>
        <w:rPr>
          <w:vertAlign w:val="baseline"/>
        </w:rPr>
      </w:pPr>
      <w:r w:rsidDel="00000000" w:rsidR="00000000" w:rsidRPr="00000000">
        <w:rPr>
          <w:vertAlign w:val="baseline"/>
          <w:rtl w:val="0"/>
        </w:rPr>
        <w:t xml:space="preserve">14.</w:t>
        <w:tab/>
        <w:t xml:space="preserve">Shape shift tanker (slow, walking, high defense, all melee.  Details TBD upon code support)</w:t>
      </w:r>
    </w:p>
    <w:p w:rsidR="00000000" w:rsidDel="00000000" w:rsidP="00000000" w:rsidRDefault="00000000" w:rsidRPr="00000000" w14:paraId="000000D8">
      <w:pPr>
        <w:rPr>
          <w:vertAlign w:val="baseline"/>
        </w:rPr>
      </w:pPr>
      <w:r w:rsidDel="00000000" w:rsidR="00000000" w:rsidRPr="00000000">
        <w:rPr>
          <w:vertAlign w:val="baseline"/>
          <w:rtl w:val="0"/>
        </w:rPr>
        <w:t xml:space="preserve">15.</w:t>
        <w:tab/>
        <w:t xml:space="preserve">PBAoE massive explode (Nova)</w:t>
      </w:r>
    </w:p>
    <w:p w:rsidR="00000000" w:rsidDel="00000000" w:rsidP="00000000" w:rsidRDefault="00000000" w:rsidRPr="00000000" w14:paraId="000000D9">
      <w:pPr>
        <w:pStyle w:val="Heading4"/>
        <w:numPr>
          <w:ilvl w:val="3"/>
          <w:numId w:val="2"/>
        </w:numPr>
        <w:ind w:left="864" w:hanging="864"/>
        <w:rPr/>
      </w:pPr>
      <w:r w:rsidDel="00000000" w:rsidR="00000000" w:rsidRPr="00000000">
        <w:rPr>
          <w:b w:val="0"/>
          <w:vertAlign w:val="baseline"/>
          <w:rtl w:val="0"/>
        </w:rPr>
        <w:t xml:space="preserve">Secondary</w:t>
      </w:r>
      <w:r w:rsidDel="00000000" w:rsidR="00000000" w:rsidRPr="00000000">
        <w:rPr>
          <w:rtl w:val="0"/>
        </w:rPr>
      </w:r>
    </w:p>
    <w:p w:rsidR="00000000" w:rsidDel="00000000" w:rsidP="00000000" w:rsidRDefault="00000000" w:rsidRPr="00000000" w14:paraId="000000DA">
      <w:pPr>
        <w:rPr>
          <w:vertAlign w:val="baseline"/>
        </w:rPr>
      </w:pPr>
      <w:r w:rsidDel="00000000" w:rsidR="00000000" w:rsidRPr="00000000">
        <w:rPr>
          <w:vertAlign w:val="baseline"/>
          <w:rtl w:val="0"/>
        </w:rPr>
        <w:t xml:space="preserve">Consists mostly of Defensive and support power.  Powers in Bold Red are dependent on ode support. There are more than 9 powers in the </w:t>
      </w:r>
      <w:r w:rsidDel="00000000" w:rsidR="00000000" w:rsidRPr="00000000">
        <w:rPr>
          <w:rtl w:val="0"/>
        </w:rPr>
        <w:t xml:space="preserve">Peacebringer</w:t>
      </w:r>
      <w:r w:rsidDel="00000000" w:rsidR="00000000" w:rsidRPr="00000000">
        <w:rPr>
          <w:vertAlign w:val="baseline"/>
          <w:rtl w:val="0"/>
        </w:rPr>
        <w:t xml:space="preserve"> Secondary set.  This is to offer choice and diversity for each player.  Exact levels when each power becomes available are TBD. </w:t>
      </w:r>
    </w:p>
    <w:p w:rsidR="00000000" w:rsidDel="00000000" w:rsidP="00000000" w:rsidRDefault="00000000" w:rsidRPr="00000000" w14:paraId="000000DB">
      <w:pPr>
        <w:rPr>
          <w:vertAlign w:val="baseline"/>
        </w:rPr>
      </w:pPr>
      <w:r w:rsidDel="00000000" w:rsidR="00000000" w:rsidRPr="00000000">
        <w:rPr>
          <w:vertAlign w:val="baseline"/>
          <w:rtl w:val="0"/>
        </w:rPr>
        <w:t xml:space="preserve">1.</w:t>
        <w:tab/>
        <w:t xml:space="preserve">Resist Physical (Auto)</w:t>
      </w:r>
    </w:p>
    <w:p w:rsidR="00000000" w:rsidDel="00000000" w:rsidP="00000000" w:rsidRDefault="00000000" w:rsidRPr="00000000" w14:paraId="000000DC">
      <w:pPr>
        <w:rPr>
          <w:vertAlign w:val="baseline"/>
        </w:rPr>
      </w:pPr>
      <w:r w:rsidDel="00000000" w:rsidR="00000000" w:rsidRPr="00000000">
        <w:rPr>
          <w:vertAlign w:val="baseline"/>
          <w:rtl w:val="0"/>
        </w:rPr>
        <w:t xml:space="preserve">2.</w:t>
        <w:tab/>
        <w:t xml:space="preserve">(toggle, res lethal/smash)</w:t>
      </w:r>
    </w:p>
    <w:p w:rsidR="00000000" w:rsidDel="00000000" w:rsidP="00000000" w:rsidRDefault="00000000" w:rsidRPr="00000000" w14:paraId="000000DD">
      <w:pPr>
        <w:rPr>
          <w:vertAlign w:val="baseline"/>
        </w:rPr>
      </w:pPr>
      <w:r w:rsidDel="00000000" w:rsidR="00000000" w:rsidRPr="00000000">
        <w:rPr>
          <w:vertAlign w:val="baseline"/>
          <w:rtl w:val="0"/>
        </w:rPr>
        <w:t xml:space="preserve">3.</w:t>
        <w:tab/>
        <w:t xml:space="preserve">Dull Pain (click, adds bonus hp.  Needs cont f/x)</w:t>
      </w:r>
    </w:p>
    <w:p w:rsidR="00000000" w:rsidDel="00000000" w:rsidP="00000000" w:rsidRDefault="00000000" w:rsidRPr="00000000" w14:paraId="000000DE">
      <w:pPr>
        <w:rPr>
          <w:vertAlign w:val="baseline"/>
        </w:rPr>
      </w:pPr>
      <w:r w:rsidDel="00000000" w:rsidR="00000000" w:rsidRPr="00000000">
        <w:rPr>
          <w:vertAlign w:val="baseline"/>
          <w:rtl w:val="0"/>
        </w:rPr>
        <w:t xml:space="preserve">4.</w:t>
        <w:tab/>
        <w:t xml:space="preserve">(toggle, res fire/cold)</w:t>
      </w:r>
    </w:p>
    <w:p w:rsidR="00000000" w:rsidDel="00000000" w:rsidP="00000000" w:rsidRDefault="00000000" w:rsidRPr="00000000" w14:paraId="000000DF">
      <w:pPr>
        <w:rPr>
          <w:vertAlign w:val="baseline"/>
        </w:rPr>
      </w:pPr>
      <w:r w:rsidDel="00000000" w:rsidR="00000000" w:rsidRPr="00000000">
        <w:rPr>
          <w:vertAlign w:val="baseline"/>
          <w:rtl w:val="0"/>
        </w:rPr>
        <w:t xml:space="preserve">5.</w:t>
        <w:tab/>
        <w:t xml:space="preserve">Resist Mez</w:t>
      </w:r>
    </w:p>
    <w:p w:rsidR="00000000" w:rsidDel="00000000" w:rsidP="00000000" w:rsidRDefault="00000000" w:rsidRPr="00000000" w14:paraId="000000E0">
      <w:pPr>
        <w:rPr>
          <w:vertAlign w:val="baseline"/>
        </w:rPr>
      </w:pPr>
      <w:r w:rsidDel="00000000" w:rsidR="00000000" w:rsidRPr="00000000">
        <w:rPr>
          <w:vertAlign w:val="baseline"/>
          <w:rtl w:val="0"/>
        </w:rPr>
        <w:t xml:space="preserve">6.</w:t>
        <w:tab/>
        <w:t xml:space="preserve">Quantum Shield (res energy/neg/(Perhaps psionic?))</w:t>
      </w:r>
    </w:p>
    <w:p w:rsidR="00000000" w:rsidDel="00000000" w:rsidP="00000000" w:rsidRDefault="00000000" w:rsidRPr="00000000" w14:paraId="000000E1">
      <w:pPr>
        <w:rPr>
          <w:vertAlign w:val="baseline"/>
        </w:rPr>
      </w:pPr>
      <w:r w:rsidDel="00000000" w:rsidR="00000000" w:rsidRPr="00000000">
        <w:rPr>
          <w:vertAlign w:val="baseline"/>
          <w:rtl w:val="0"/>
        </w:rPr>
        <w:t xml:space="preserve">7.</w:t>
        <w:tab/>
        <w:t xml:space="preserve">Reconstruction (heal self)</w:t>
      </w:r>
    </w:p>
    <w:p w:rsidR="00000000" w:rsidDel="00000000" w:rsidP="00000000" w:rsidRDefault="00000000" w:rsidRPr="00000000" w14:paraId="000000E2">
      <w:pPr>
        <w:rPr>
          <w:vertAlign w:val="baseline"/>
        </w:rPr>
      </w:pPr>
      <w:r w:rsidDel="00000000" w:rsidR="00000000" w:rsidRPr="00000000">
        <w:rPr>
          <w:vertAlign w:val="baseline"/>
          <w:rtl w:val="0"/>
        </w:rPr>
        <w:t xml:space="preserve">8.</w:t>
        <w:tab/>
        <w:t xml:space="preserve">Group Flight</w:t>
      </w:r>
    </w:p>
    <w:p w:rsidR="00000000" w:rsidDel="00000000" w:rsidP="00000000" w:rsidRDefault="00000000" w:rsidRPr="00000000" w14:paraId="000000E3">
      <w:pPr>
        <w:rPr>
          <w:vertAlign w:val="baseline"/>
        </w:rPr>
      </w:pPr>
      <w:r w:rsidDel="00000000" w:rsidR="00000000" w:rsidRPr="00000000">
        <w:rPr>
          <w:vertAlign w:val="baseline"/>
          <w:rtl w:val="0"/>
        </w:rPr>
        <w:t xml:space="preserve">9.</w:t>
        <w:tab/>
        <w:t xml:space="preserve">Conserve Power (click End or Recovery Boost)</w:t>
      </w:r>
    </w:p>
    <w:p w:rsidR="00000000" w:rsidDel="00000000" w:rsidP="00000000" w:rsidRDefault="00000000" w:rsidRPr="00000000" w14:paraId="000000E4">
      <w:pPr>
        <w:rPr>
          <w:vertAlign w:val="baseline"/>
        </w:rPr>
      </w:pPr>
      <w:r w:rsidDel="00000000" w:rsidR="00000000" w:rsidRPr="00000000">
        <w:rPr>
          <w:vertAlign w:val="baseline"/>
          <w:rtl w:val="0"/>
        </w:rPr>
        <w:t xml:space="preserve">10.</w:t>
        <w:tab/>
        <w:t xml:space="preserve">Quantum Flight (become light - Super Fast flight speed that makes you invulnerable/intangible but unable to affect others.  No stealth).</w:t>
      </w:r>
    </w:p>
    <w:p w:rsidR="00000000" w:rsidDel="00000000" w:rsidP="00000000" w:rsidRDefault="00000000" w:rsidRPr="00000000" w14:paraId="000000E5">
      <w:pPr>
        <w:rPr>
          <w:vertAlign w:val="baseline"/>
        </w:rPr>
      </w:pPr>
      <w:r w:rsidDel="00000000" w:rsidR="00000000" w:rsidRPr="00000000">
        <w:rPr>
          <w:vertAlign w:val="baseline"/>
          <w:rtl w:val="0"/>
        </w:rPr>
        <w:t xml:space="preserve">11.</w:t>
        <w:tab/>
        <w:t xml:space="preserve">Revive (self resurrect)</w:t>
      </w:r>
    </w:p>
    <w:p w:rsidR="00000000" w:rsidDel="00000000" w:rsidP="00000000" w:rsidRDefault="00000000" w:rsidRPr="00000000" w14:paraId="000000E6">
      <w:pPr>
        <w:rPr>
          <w:vertAlign w:val="baseline"/>
        </w:rPr>
      </w:pPr>
      <w:r w:rsidDel="00000000" w:rsidR="00000000" w:rsidRPr="00000000">
        <w:rPr>
          <w:vertAlign w:val="baseline"/>
          <w:rtl w:val="0"/>
        </w:rPr>
        <w:t xml:space="preserve">12.</w:t>
        <w:tab/>
        <w:t xml:space="preserve">Light Form (click uber build up and defense but leaves caster weak.  Like Moment of Glory)</w:t>
      </w:r>
    </w:p>
    <w:p w:rsidR="00000000" w:rsidDel="00000000" w:rsidP="00000000" w:rsidRDefault="00000000" w:rsidRPr="00000000" w14:paraId="000000E7">
      <w:pPr>
        <w:rPr>
          <w:vertAlign w:val="baseline"/>
        </w:rPr>
      </w:pPr>
      <w:r w:rsidDel="00000000" w:rsidR="00000000" w:rsidRPr="00000000">
        <w:rPr>
          <w:vertAlign w:val="baseline"/>
          <w:rtl w:val="0"/>
        </w:rPr>
        <w:t xml:space="preserve">13.</w:t>
        <w:tab/>
        <w:t xml:space="preserve">Reactive Armor (Damage to foe if hit OR reflect attack power OR heal from certain damage type.  Depending upon code support)</w:t>
      </w:r>
    </w:p>
    <w:p w:rsidR="00000000" w:rsidDel="00000000" w:rsidP="00000000" w:rsidRDefault="00000000" w:rsidRPr="00000000" w14:paraId="000000E8">
      <w:pPr>
        <w:pStyle w:val="Heading3"/>
        <w:numPr>
          <w:ilvl w:val="2"/>
          <w:numId w:val="2"/>
        </w:numPr>
        <w:ind w:left="720" w:hanging="720"/>
        <w:rPr/>
      </w:pPr>
      <w:r w:rsidDel="00000000" w:rsidR="00000000" w:rsidRPr="00000000">
        <w:rPr>
          <w:b w:val="1"/>
          <w:vertAlign w:val="baseline"/>
          <w:rtl w:val="0"/>
        </w:rPr>
        <w:t xml:space="preserve">Warshades</w:t>
      </w:r>
      <w:r w:rsidDel="00000000" w:rsidR="00000000" w:rsidRPr="00000000">
        <w:rPr>
          <w:rtl w:val="0"/>
        </w:rPr>
      </w:r>
    </w:p>
    <w:p w:rsidR="00000000" w:rsidDel="00000000" w:rsidP="00000000" w:rsidRDefault="00000000" w:rsidRPr="00000000" w14:paraId="000000E9">
      <w:pPr>
        <w:pStyle w:val="Heading4"/>
        <w:numPr>
          <w:ilvl w:val="3"/>
          <w:numId w:val="2"/>
        </w:numPr>
        <w:ind w:left="864" w:hanging="864"/>
        <w:rPr/>
      </w:pPr>
      <w:r w:rsidDel="00000000" w:rsidR="00000000" w:rsidRPr="00000000">
        <w:rPr>
          <w:b w:val="0"/>
          <w:vertAlign w:val="baseline"/>
          <w:rtl w:val="0"/>
        </w:rPr>
        <w:t xml:space="preserve">Inherent</w:t>
      </w:r>
      <w:r w:rsidDel="00000000" w:rsidR="00000000" w:rsidRPr="00000000">
        <w:rPr>
          <w:rtl w:val="0"/>
        </w:rPr>
      </w:r>
    </w:p>
    <w:p w:rsidR="00000000" w:rsidDel="00000000" w:rsidP="00000000" w:rsidRDefault="00000000" w:rsidRPr="00000000" w14:paraId="000000EA">
      <w:pPr>
        <w:rPr>
          <w:vertAlign w:val="baseline"/>
        </w:rPr>
      </w:pPr>
      <w:r w:rsidDel="00000000" w:rsidR="00000000" w:rsidRPr="00000000">
        <w:rPr>
          <w:vertAlign w:val="baseline"/>
          <w:rtl w:val="0"/>
        </w:rPr>
        <w:t xml:space="preserve">Warshades gain 2 additional Inherent powers in addition to Brawl and Rest.  These both may open at level 1, or at later levels.</w:t>
      </w:r>
    </w:p>
    <w:p w:rsidR="00000000" w:rsidDel="00000000" w:rsidP="00000000" w:rsidRDefault="00000000" w:rsidRPr="00000000" w14:paraId="000000EB">
      <w:pPr>
        <w:rPr>
          <w:vertAlign w:val="baseline"/>
        </w:rPr>
      </w:pPr>
      <w:r w:rsidDel="00000000" w:rsidR="00000000" w:rsidRPr="00000000">
        <w:rPr>
          <w:vertAlign w:val="baseline"/>
          <w:rtl w:val="0"/>
        </w:rPr>
        <w:t xml:space="preserve">1.</w:t>
        <w:tab/>
        <w:t xml:space="preserve">Vulnerability – All Kheldians are vulnerable to a special damage type (TBD).  Perhaps 3 times normal damage.  Additional vulnerabilities can be higher magnitude Debuffs and Mez effects.  This is not exactly a Vulnerability in the Archetype (not truly an Inherent power), but a special attribute in the attacking power itself.</w:t>
      </w:r>
    </w:p>
    <w:p w:rsidR="00000000" w:rsidDel="00000000" w:rsidP="00000000" w:rsidRDefault="00000000" w:rsidRPr="00000000" w14:paraId="000000EC">
      <w:pPr>
        <w:rPr>
          <w:vertAlign w:val="baseline"/>
        </w:rPr>
      </w:pPr>
      <w:r w:rsidDel="00000000" w:rsidR="00000000" w:rsidRPr="00000000">
        <w:rPr>
          <w:vertAlign w:val="baseline"/>
          <w:rtl w:val="0"/>
        </w:rPr>
        <w:t xml:space="preserve">2.</w:t>
        <w:tab/>
        <w:t xml:space="preserve">Teleport (Black Hole/Fold Space like f/x)</w:t>
      </w:r>
    </w:p>
    <w:p w:rsidR="00000000" w:rsidDel="00000000" w:rsidP="00000000" w:rsidRDefault="00000000" w:rsidRPr="00000000" w14:paraId="000000ED">
      <w:pPr>
        <w:rPr>
          <w:vertAlign w:val="baseline"/>
        </w:rPr>
      </w:pPr>
      <w:r w:rsidDel="00000000" w:rsidR="00000000" w:rsidRPr="00000000">
        <w:rPr>
          <w:vertAlign w:val="baseline"/>
          <w:rtl w:val="0"/>
        </w:rPr>
        <w:t xml:space="preserve">3.</w:t>
        <w:tab/>
        <w:t xml:space="preserve">Teleport Friend</w:t>
      </w:r>
    </w:p>
    <w:p w:rsidR="00000000" w:rsidDel="00000000" w:rsidP="00000000" w:rsidRDefault="00000000" w:rsidRPr="00000000" w14:paraId="000000EE">
      <w:pPr>
        <w:pStyle w:val="Heading4"/>
        <w:numPr>
          <w:ilvl w:val="3"/>
          <w:numId w:val="2"/>
        </w:numPr>
        <w:ind w:left="864" w:hanging="864"/>
        <w:rPr/>
      </w:pPr>
      <w:r w:rsidDel="00000000" w:rsidR="00000000" w:rsidRPr="00000000">
        <w:rPr>
          <w:b w:val="0"/>
          <w:vertAlign w:val="baseline"/>
          <w:rtl w:val="0"/>
        </w:rPr>
        <w:t xml:space="preserve">Primary (inherent secondary effect: -ACC?)</w:t>
      </w:r>
      <w:r w:rsidDel="00000000" w:rsidR="00000000" w:rsidRPr="00000000">
        <w:rPr>
          <w:rtl w:val="0"/>
        </w:rPr>
      </w:r>
    </w:p>
    <w:p w:rsidR="00000000" w:rsidDel="00000000" w:rsidP="00000000" w:rsidRDefault="00000000" w:rsidRPr="00000000" w14:paraId="000000EF">
      <w:pPr>
        <w:rPr>
          <w:vertAlign w:val="baseline"/>
        </w:rPr>
      </w:pPr>
      <w:r w:rsidDel="00000000" w:rsidR="00000000" w:rsidRPr="00000000">
        <w:rPr>
          <w:vertAlign w:val="baseline"/>
          <w:rtl w:val="0"/>
        </w:rPr>
        <w:t xml:space="preserve">Consists mostly of ranged attacks.  Powers in Bold Red are dependent on ode support. There are more than 9 powers in the Warshade Primary set.  This is to offer choice and diversity for each player.  Exact levels when each power becomes available are TBD. </w:t>
      </w:r>
    </w:p>
    <w:p w:rsidR="00000000" w:rsidDel="00000000" w:rsidP="00000000" w:rsidRDefault="00000000" w:rsidRPr="00000000" w14:paraId="000000F0">
      <w:pPr>
        <w:rPr>
          <w:vertAlign w:val="baseline"/>
        </w:rPr>
      </w:pPr>
      <w:r w:rsidDel="00000000" w:rsidR="00000000" w:rsidRPr="00000000">
        <w:rPr>
          <w:vertAlign w:val="baseline"/>
          <w:rtl w:val="0"/>
        </w:rPr>
        <w:t xml:space="preserve">1.</w:t>
        <w:tab/>
        <w:t xml:space="preserve">Ranged, single targeted Quick Blast </w:t>
      </w:r>
    </w:p>
    <w:p w:rsidR="00000000" w:rsidDel="00000000" w:rsidP="00000000" w:rsidRDefault="00000000" w:rsidRPr="00000000" w14:paraId="000000F1">
      <w:pPr>
        <w:rPr>
          <w:vertAlign w:val="baseline"/>
        </w:rPr>
      </w:pPr>
      <w:r w:rsidDel="00000000" w:rsidR="00000000" w:rsidRPr="00000000">
        <w:rPr>
          <w:vertAlign w:val="baseline"/>
          <w:rtl w:val="0"/>
        </w:rPr>
        <w:t xml:space="preserve">2.</w:t>
        <w:tab/>
        <w:t xml:space="preserve">Ranged, single targeted Medium (Standard) Blast </w:t>
      </w:r>
    </w:p>
    <w:p w:rsidR="00000000" w:rsidDel="00000000" w:rsidP="00000000" w:rsidRDefault="00000000" w:rsidRPr="00000000" w14:paraId="000000F2">
      <w:pPr>
        <w:rPr>
          <w:vertAlign w:val="baseline"/>
        </w:rPr>
      </w:pPr>
      <w:r w:rsidDel="00000000" w:rsidR="00000000" w:rsidRPr="00000000">
        <w:rPr>
          <w:vertAlign w:val="baseline"/>
          <w:rtl w:val="0"/>
        </w:rPr>
        <w:t xml:space="preserve">3.</w:t>
        <w:tab/>
        <w:t xml:space="preserve">Ranged, single targeted Immobilize – (similar to tenebrous tentacles) </w:t>
      </w:r>
    </w:p>
    <w:p w:rsidR="00000000" w:rsidDel="00000000" w:rsidP="00000000" w:rsidRDefault="00000000" w:rsidRPr="00000000" w14:paraId="000000F3">
      <w:pPr>
        <w:rPr>
          <w:vertAlign w:val="baseline"/>
        </w:rPr>
      </w:pPr>
      <w:r w:rsidDel="00000000" w:rsidR="00000000" w:rsidRPr="00000000">
        <w:rPr>
          <w:vertAlign w:val="baseline"/>
          <w:rtl w:val="0"/>
        </w:rPr>
        <w:t xml:space="preserve">4.</w:t>
        <w:tab/>
        <w:t xml:space="preserve">Teleport Foe</w:t>
      </w:r>
    </w:p>
    <w:p w:rsidR="00000000" w:rsidDel="00000000" w:rsidP="00000000" w:rsidRDefault="00000000" w:rsidRPr="00000000" w14:paraId="000000F4">
      <w:pPr>
        <w:rPr>
          <w:vertAlign w:val="baseline"/>
        </w:rPr>
      </w:pPr>
      <w:r w:rsidDel="00000000" w:rsidR="00000000" w:rsidRPr="00000000">
        <w:rPr>
          <w:vertAlign w:val="baseline"/>
          <w:rtl w:val="0"/>
        </w:rPr>
        <w:t xml:space="preserve">5.</w:t>
        <w:tab/>
        <w:t xml:space="preserve">Ranged, targeted AoE Blast (ala fireball) </w:t>
      </w:r>
    </w:p>
    <w:p w:rsidR="00000000" w:rsidDel="00000000" w:rsidP="00000000" w:rsidRDefault="00000000" w:rsidRPr="00000000" w14:paraId="000000F5">
      <w:pPr>
        <w:rPr>
          <w:vertAlign w:val="baseline"/>
        </w:rPr>
      </w:pPr>
      <w:r w:rsidDel="00000000" w:rsidR="00000000" w:rsidRPr="00000000">
        <w:rPr>
          <w:vertAlign w:val="baseline"/>
          <w:rtl w:val="0"/>
        </w:rPr>
        <w:t xml:space="preserve">6.</w:t>
        <w:tab/>
        <w:t xml:space="preserve">PBAoE debuff foes to buff caster (see Dark Melee/Soul Drain)</w:t>
      </w:r>
    </w:p>
    <w:p w:rsidR="00000000" w:rsidDel="00000000" w:rsidP="00000000" w:rsidRDefault="00000000" w:rsidRPr="00000000" w14:paraId="000000F6">
      <w:pPr>
        <w:rPr>
          <w:vertAlign w:val="baseline"/>
        </w:rPr>
      </w:pPr>
      <w:r w:rsidDel="00000000" w:rsidR="00000000" w:rsidRPr="00000000">
        <w:rPr>
          <w:vertAlign w:val="baseline"/>
          <w:rtl w:val="0"/>
        </w:rPr>
        <w:t xml:space="preserve">7.</w:t>
        <w:tab/>
        <w:t xml:space="preserve">Melee, single targeted Hold -  with tentacles reaching out (and with Cont Hold </w:t>
      </w:r>
      <w:r w:rsidDel="00000000" w:rsidR="00000000" w:rsidRPr="00000000">
        <w:rPr>
          <w:rtl w:val="0"/>
        </w:rPr>
        <w:t xml:space="preserve">FX </w:t>
      </w:r>
      <w:r w:rsidDel="00000000" w:rsidR="00000000" w:rsidRPr="00000000">
        <w:rPr>
          <w:vertAlign w:val="baseline"/>
          <w:rtl w:val="0"/>
        </w:rPr>
        <w:t xml:space="preserve">or tentacles wrapped around target and lasso anim) </w:t>
      </w:r>
    </w:p>
    <w:p w:rsidR="00000000" w:rsidDel="00000000" w:rsidP="00000000" w:rsidRDefault="00000000" w:rsidRPr="00000000" w14:paraId="000000F7">
      <w:pPr>
        <w:rPr>
          <w:vertAlign w:val="baseline"/>
        </w:rPr>
      </w:pPr>
      <w:r w:rsidDel="00000000" w:rsidR="00000000" w:rsidRPr="00000000">
        <w:rPr>
          <w:vertAlign w:val="baseline"/>
          <w:rtl w:val="0"/>
        </w:rPr>
        <w:t xml:space="preserve">8.</w:t>
        <w:tab/>
        <w:t xml:space="preserve">Ranged, single targeted Heavy Blast (EyeBeam)</w:t>
      </w:r>
    </w:p>
    <w:p w:rsidR="00000000" w:rsidDel="00000000" w:rsidP="00000000" w:rsidRDefault="00000000" w:rsidRPr="00000000" w14:paraId="000000F8">
      <w:pPr>
        <w:rPr>
          <w:vertAlign w:val="baseline"/>
        </w:rPr>
      </w:pPr>
      <w:r w:rsidDel="00000000" w:rsidR="00000000" w:rsidRPr="00000000">
        <w:rPr>
          <w:vertAlign w:val="baseline"/>
          <w:rtl w:val="0"/>
        </w:rPr>
        <w:t xml:space="preserve">9.</w:t>
        <w:tab/>
        <w:t xml:space="preserve">Melee Life Drain – with tentacles reaching out (Damage to target to heal caster)</w:t>
      </w:r>
    </w:p>
    <w:p w:rsidR="00000000" w:rsidDel="00000000" w:rsidP="00000000" w:rsidRDefault="00000000" w:rsidRPr="00000000" w14:paraId="000000F9">
      <w:pPr>
        <w:rPr>
          <w:vertAlign w:val="baseline"/>
        </w:rPr>
      </w:pPr>
      <w:r w:rsidDel="00000000" w:rsidR="00000000" w:rsidRPr="00000000">
        <w:rPr>
          <w:vertAlign w:val="baseline"/>
          <w:rtl w:val="0"/>
        </w:rPr>
        <w:t xml:space="preserve">10.</w:t>
        <w:tab/>
        <w:t xml:space="preserve">Ranged Toggle Phase Shift foe(s)</w:t>
      </w:r>
    </w:p>
    <w:p w:rsidR="00000000" w:rsidDel="00000000" w:rsidP="00000000" w:rsidRDefault="00000000" w:rsidRPr="00000000" w14:paraId="000000FA">
      <w:pPr>
        <w:rPr>
          <w:vertAlign w:val="baseline"/>
        </w:rPr>
      </w:pPr>
      <w:r w:rsidDel="00000000" w:rsidR="00000000" w:rsidRPr="00000000">
        <w:rPr>
          <w:vertAlign w:val="baseline"/>
          <w:rtl w:val="0"/>
        </w:rPr>
        <w:t xml:space="preserve">11.</w:t>
        <w:tab/>
        <w:t xml:space="preserve">Toggle Charm other (</w:t>
      </w:r>
      <w:r w:rsidDel="00000000" w:rsidR="00000000" w:rsidRPr="00000000">
        <w:rPr>
          <w:rtl w:val="0"/>
        </w:rPr>
        <w:t xml:space="preserve">single</w:t>
      </w:r>
      <w:r w:rsidDel="00000000" w:rsidR="00000000" w:rsidRPr="00000000">
        <w:rPr>
          <w:vertAlign w:val="baseline"/>
          <w:rtl w:val="0"/>
        </w:rPr>
        <w:t xml:space="preserve"> Target Charm, if we can get code support. If not, this can be a simple Click Confuse)</w:t>
      </w:r>
    </w:p>
    <w:p w:rsidR="00000000" w:rsidDel="00000000" w:rsidP="00000000" w:rsidRDefault="00000000" w:rsidRPr="00000000" w14:paraId="000000FB">
      <w:pPr>
        <w:rPr>
          <w:vertAlign w:val="baseline"/>
        </w:rPr>
      </w:pPr>
      <w:r w:rsidDel="00000000" w:rsidR="00000000" w:rsidRPr="00000000">
        <w:rPr>
          <w:vertAlign w:val="baseline"/>
          <w:rtl w:val="0"/>
        </w:rPr>
        <w:t xml:space="preserve">12.</w:t>
        <w:tab/>
        <w:t xml:space="preserve">Shapeshift 1 (END Draining monster??  Details TBD upon code support)</w:t>
      </w:r>
    </w:p>
    <w:p w:rsidR="00000000" w:rsidDel="00000000" w:rsidP="00000000" w:rsidRDefault="00000000" w:rsidRPr="00000000" w14:paraId="000000FC">
      <w:pPr>
        <w:rPr>
          <w:vertAlign w:val="baseline"/>
        </w:rPr>
      </w:pPr>
      <w:r w:rsidDel="00000000" w:rsidR="00000000" w:rsidRPr="00000000">
        <w:rPr>
          <w:vertAlign w:val="baseline"/>
          <w:rtl w:val="0"/>
        </w:rPr>
        <w:t xml:space="preserve">13.</w:t>
        <w:tab/>
        <w:t xml:space="preserve">Infuse – Infused a defeated villain with a small amount of Nictus lifeforce to animate and control the defeated target. (targets dead villain, heal + confuse, then destroys after a delay before the confuse where off.  Those foes that are immune/resistant to confuse may simply be resurrected and turn on the Hero)</w:t>
      </w:r>
    </w:p>
    <w:p w:rsidR="00000000" w:rsidDel="00000000" w:rsidP="00000000" w:rsidRDefault="00000000" w:rsidRPr="00000000" w14:paraId="000000FD">
      <w:pPr>
        <w:rPr>
          <w:vertAlign w:val="baseline"/>
        </w:rPr>
      </w:pPr>
      <w:r w:rsidDel="00000000" w:rsidR="00000000" w:rsidRPr="00000000">
        <w:rPr>
          <w:vertAlign w:val="baseline"/>
          <w:rtl w:val="0"/>
        </w:rPr>
        <w:t xml:space="preserve">14.</w:t>
        <w:tab/>
        <w:t xml:space="preserve">Shapeshift 2 (life draining monster??  Details TBD upon code support)</w:t>
      </w:r>
    </w:p>
    <w:p w:rsidR="00000000" w:rsidDel="00000000" w:rsidP="00000000" w:rsidRDefault="00000000" w:rsidRPr="00000000" w14:paraId="000000FE">
      <w:pPr>
        <w:rPr>
          <w:vertAlign w:val="baseline"/>
        </w:rPr>
      </w:pPr>
      <w:r w:rsidDel="00000000" w:rsidR="00000000" w:rsidRPr="00000000">
        <w:rPr>
          <w:vertAlign w:val="baseline"/>
          <w:rtl w:val="0"/>
        </w:rPr>
        <w:t xml:space="preserve">15.</w:t>
        <w:tab/>
        <w:t xml:space="preserve">PBAoE massive explode (Blackstar)</w:t>
      </w:r>
    </w:p>
    <w:p w:rsidR="00000000" w:rsidDel="00000000" w:rsidP="00000000" w:rsidRDefault="00000000" w:rsidRPr="00000000" w14:paraId="000000FF">
      <w:pPr>
        <w:pStyle w:val="Heading4"/>
        <w:numPr>
          <w:ilvl w:val="3"/>
          <w:numId w:val="2"/>
        </w:numPr>
        <w:ind w:left="864" w:hanging="864"/>
        <w:rPr/>
      </w:pPr>
      <w:r w:rsidDel="00000000" w:rsidR="00000000" w:rsidRPr="00000000">
        <w:rPr>
          <w:b w:val="0"/>
          <w:vertAlign w:val="baseline"/>
          <w:rtl w:val="0"/>
        </w:rPr>
        <w:t xml:space="preserve">Secondary</w:t>
      </w:r>
      <w:r w:rsidDel="00000000" w:rsidR="00000000" w:rsidRPr="00000000">
        <w:rPr>
          <w:rtl w:val="0"/>
        </w:rPr>
      </w:r>
    </w:p>
    <w:p w:rsidR="00000000" w:rsidDel="00000000" w:rsidP="00000000" w:rsidRDefault="00000000" w:rsidRPr="00000000" w14:paraId="00000100">
      <w:pPr>
        <w:rPr>
          <w:vertAlign w:val="baseline"/>
        </w:rPr>
      </w:pPr>
      <w:r w:rsidDel="00000000" w:rsidR="00000000" w:rsidRPr="00000000">
        <w:rPr>
          <w:vertAlign w:val="baseline"/>
          <w:rtl w:val="0"/>
        </w:rPr>
        <w:t xml:space="preserve">Consists mostly of Defensive and support power.  Powers in Bold Red are dependent on ode support. There are more than 9 powers in the Warshade Secondary set.  This is to offer choice and diversity for each player.  Exact levels when each power becomes available are TBD. </w:t>
      </w:r>
    </w:p>
    <w:p w:rsidR="00000000" w:rsidDel="00000000" w:rsidP="00000000" w:rsidRDefault="00000000" w:rsidRPr="00000000" w14:paraId="00000101">
      <w:pPr>
        <w:rPr>
          <w:vertAlign w:val="baseline"/>
        </w:rPr>
      </w:pPr>
      <w:r w:rsidDel="00000000" w:rsidR="00000000" w:rsidRPr="00000000">
        <w:rPr>
          <w:vertAlign w:val="baseline"/>
          <w:rtl w:val="0"/>
        </w:rPr>
        <w:t xml:space="preserve">1.</w:t>
        <w:tab/>
        <w:t xml:space="preserve">(toggle, res lethal/smash)</w:t>
      </w:r>
    </w:p>
    <w:p w:rsidR="00000000" w:rsidDel="00000000" w:rsidP="00000000" w:rsidRDefault="00000000" w:rsidRPr="00000000" w14:paraId="00000102">
      <w:pPr>
        <w:rPr>
          <w:vertAlign w:val="baseline"/>
        </w:rPr>
      </w:pPr>
      <w:r w:rsidDel="00000000" w:rsidR="00000000" w:rsidRPr="00000000">
        <w:rPr>
          <w:vertAlign w:val="baseline"/>
          <w:rtl w:val="0"/>
        </w:rPr>
        <w:t xml:space="preserve">2.</w:t>
        <w:tab/>
        <w:t xml:space="preserve">PBAoE Damage toggle</w:t>
      </w:r>
    </w:p>
    <w:p w:rsidR="00000000" w:rsidDel="00000000" w:rsidP="00000000" w:rsidRDefault="00000000" w:rsidRPr="00000000" w14:paraId="00000103">
      <w:pPr>
        <w:rPr>
          <w:vertAlign w:val="baseline"/>
        </w:rPr>
      </w:pPr>
      <w:r w:rsidDel="00000000" w:rsidR="00000000" w:rsidRPr="00000000">
        <w:rPr>
          <w:vertAlign w:val="baseline"/>
          <w:rtl w:val="0"/>
        </w:rPr>
        <w:t xml:space="preserve">3.</w:t>
        <w:tab/>
        <w:t xml:space="preserve">(toggle, res fire/cold)</w:t>
      </w:r>
    </w:p>
    <w:p w:rsidR="00000000" w:rsidDel="00000000" w:rsidP="00000000" w:rsidRDefault="00000000" w:rsidRPr="00000000" w14:paraId="00000104">
      <w:pPr>
        <w:rPr>
          <w:vertAlign w:val="baseline"/>
        </w:rPr>
      </w:pPr>
      <w:r w:rsidDel="00000000" w:rsidR="00000000" w:rsidRPr="00000000">
        <w:rPr>
          <w:vertAlign w:val="baseline"/>
          <w:rtl w:val="0"/>
        </w:rPr>
        <w:t xml:space="preserve">4.</w:t>
        <w:tab/>
        <w:t xml:space="preserve">Stealth</w:t>
      </w:r>
    </w:p>
    <w:p w:rsidR="00000000" w:rsidDel="00000000" w:rsidP="00000000" w:rsidRDefault="00000000" w:rsidRPr="00000000" w14:paraId="00000105">
      <w:pPr>
        <w:rPr>
          <w:vertAlign w:val="baseline"/>
        </w:rPr>
      </w:pPr>
      <w:r w:rsidDel="00000000" w:rsidR="00000000" w:rsidRPr="00000000">
        <w:rPr>
          <w:vertAlign w:val="baseline"/>
          <w:rtl w:val="0"/>
        </w:rPr>
        <w:t xml:space="preserve">5.</w:t>
        <w:tab/>
        <w:t xml:space="preserve">Resist Mez</w:t>
      </w:r>
    </w:p>
    <w:p w:rsidR="00000000" w:rsidDel="00000000" w:rsidP="00000000" w:rsidRDefault="00000000" w:rsidRPr="00000000" w14:paraId="00000106">
      <w:pPr>
        <w:rPr>
          <w:vertAlign w:val="baseline"/>
        </w:rPr>
      </w:pPr>
      <w:r w:rsidDel="00000000" w:rsidR="00000000" w:rsidRPr="00000000">
        <w:rPr>
          <w:vertAlign w:val="baseline"/>
          <w:rtl w:val="0"/>
        </w:rPr>
        <w:t xml:space="preserve">6.</w:t>
        <w:tab/>
        <w:t xml:space="preserve">(res energy/neg/(Perhaps psionic?))</w:t>
      </w:r>
    </w:p>
    <w:p w:rsidR="00000000" w:rsidDel="00000000" w:rsidP="00000000" w:rsidRDefault="00000000" w:rsidRPr="00000000" w14:paraId="00000107">
      <w:pPr>
        <w:rPr>
          <w:vertAlign w:val="baseline"/>
        </w:rPr>
      </w:pPr>
      <w:r w:rsidDel="00000000" w:rsidR="00000000" w:rsidRPr="00000000">
        <w:rPr>
          <w:vertAlign w:val="baseline"/>
          <w:rtl w:val="0"/>
        </w:rPr>
        <w:t xml:space="preserve">7.</w:t>
        <w:tab/>
        <w:t xml:space="preserve">Dark Regeneration (pbaoe life drain)</w:t>
      </w:r>
    </w:p>
    <w:p w:rsidR="00000000" w:rsidDel="00000000" w:rsidP="00000000" w:rsidRDefault="00000000" w:rsidRPr="00000000" w14:paraId="00000108">
      <w:pPr>
        <w:rPr>
          <w:vertAlign w:val="baseline"/>
        </w:rPr>
      </w:pPr>
      <w:r w:rsidDel="00000000" w:rsidR="00000000" w:rsidRPr="00000000">
        <w:rPr>
          <w:vertAlign w:val="baseline"/>
          <w:rtl w:val="0"/>
        </w:rPr>
        <w:t xml:space="preserve">8.</w:t>
        <w:tab/>
        <w:t xml:space="preserve">Group Teleport</w:t>
      </w:r>
    </w:p>
    <w:p w:rsidR="00000000" w:rsidDel="00000000" w:rsidP="00000000" w:rsidRDefault="00000000" w:rsidRPr="00000000" w14:paraId="00000109">
      <w:pPr>
        <w:rPr>
          <w:vertAlign w:val="baseline"/>
        </w:rPr>
      </w:pPr>
      <w:r w:rsidDel="00000000" w:rsidR="00000000" w:rsidRPr="00000000">
        <w:rPr>
          <w:vertAlign w:val="baseline"/>
          <w:rtl w:val="0"/>
        </w:rPr>
        <w:t xml:space="preserve">9.</w:t>
        <w:tab/>
        <w:t xml:space="preserve">Phase Shift (stealth, invulnerability and only </w:t>
      </w:r>
      <w:r w:rsidDel="00000000" w:rsidR="00000000" w:rsidRPr="00000000">
        <w:rPr>
          <w:rtl w:val="0"/>
        </w:rPr>
        <w:t xml:space="preserve">affects</w:t>
      </w:r>
      <w:r w:rsidDel="00000000" w:rsidR="00000000" w:rsidRPr="00000000">
        <w:rPr>
          <w:vertAlign w:val="baseline"/>
          <w:rtl w:val="0"/>
        </w:rPr>
        <w:t xml:space="preserve"> self)</w:t>
      </w:r>
    </w:p>
    <w:p w:rsidR="00000000" w:rsidDel="00000000" w:rsidP="00000000" w:rsidRDefault="00000000" w:rsidRPr="00000000" w14:paraId="0000010A">
      <w:pPr>
        <w:rPr>
          <w:vertAlign w:val="baseline"/>
        </w:rPr>
      </w:pPr>
      <w:r w:rsidDel="00000000" w:rsidR="00000000" w:rsidRPr="00000000">
        <w:rPr>
          <w:vertAlign w:val="baseline"/>
          <w:rtl w:val="0"/>
        </w:rPr>
        <w:t xml:space="preserve">10.</w:t>
        <w:tab/>
        <w:t xml:space="preserve">Oppressive Gloom (pbaoe stun that cost caster hp)</w:t>
      </w:r>
    </w:p>
    <w:p w:rsidR="00000000" w:rsidDel="00000000" w:rsidP="00000000" w:rsidRDefault="00000000" w:rsidRPr="00000000" w14:paraId="0000010B">
      <w:pPr>
        <w:rPr>
          <w:vertAlign w:val="baseline"/>
        </w:rPr>
      </w:pPr>
      <w:r w:rsidDel="00000000" w:rsidR="00000000" w:rsidRPr="00000000">
        <w:rPr>
          <w:vertAlign w:val="baseline"/>
          <w:rtl w:val="0"/>
        </w:rPr>
        <w:t xml:space="preserve">11.</w:t>
        <w:tab/>
        <w:t xml:space="preserve">Soul Transfer (PBAoE life drain that Rez self)</w:t>
      </w:r>
    </w:p>
    <w:p w:rsidR="00000000" w:rsidDel="00000000" w:rsidP="00000000" w:rsidRDefault="00000000" w:rsidRPr="00000000" w14:paraId="0000010C">
      <w:pPr>
        <w:rPr>
          <w:vertAlign w:val="baseline"/>
        </w:rPr>
      </w:pPr>
      <w:r w:rsidDel="00000000" w:rsidR="00000000" w:rsidRPr="00000000">
        <w:rPr>
          <w:vertAlign w:val="baseline"/>
          <w:rtl w:val="0"/>
        </w:rPr>
        <w:t xml:space="preserve">12.</w:t>
        <w:tab/>
        <w:t xml:space="preserve">PBAoE END drain to add END to caster (see Dark Melee/Dark Consumption)</w:t>
      </w:r>
    </w:p>
    <w:p w:rsidR="00000000" w:rsidDel="00000000" w:rsidP="00000000" w:rsidRDefault="00000000" w:rsidRPr="00000000" w14:paraId="0000010D">
      <w:pPr>
        <w:rPr>
          <w:vertAlign w:val="baseline"/>
        </w:rPr>
      </w:pPr>
      <w:r w:rsidDel="00000000" w:rsidR="00000000" w:rsidRPr="00000000">
        <w:rPr>
          <w:vertAlign w:val="baseline"/>
          <w:rtl w:val="0"/>
        </w:rPr>
        <w:t xml:space="preserve">13.</w:t>
        <w:tab/>
        <w:t xml:space="preserve">Reactive Armor (Damage to foe if hit OR reflect attack power OR heal from certain damage type.  Depending upon code support)</w:t>
      </w:r>
    </w:p>
    <w:p w:rsidR="00000000" w:rsidDel="00000000" w:rsidP="00000000" w:rsidRDefault="00000000" w:rsidRPr="00000000" w14:paraId="0000010E">
      <w:pPr>
        <w:pStyle w:val="Heading4"/>
        <w:numPr>
          <w:ilvl w:val="3"/>
          <w:numId w:val="2"/>
        </w:numPr>
        <w:ind w:left="864" w:hanging="864"/>
        <w:rPr>
          <w:b w:val="0"/>
        </w:rPr>
      </w:pPr>
      <w:r w:rsidDel="00000000" w:rsidR="00000000" w:rsidRPr="00000000">
        <w:rPr>
          <w:b w:val="1"/>
          <w:vertAlign w:val="baseline"/>
          <w:rtl w:val="0"/>
        </w:rPr>
        <w:t xml:space="preserve">Void Hunter</w:t>
      </w:r>
      <w:r w:rsidDel="00000000" w:rsidR="00000000" w:rsidRPr="00000000">
        <w:rPr>
          <w:rtl w:val="0"/>
        </w:rPr>
      </w:r>
    </w:p>
    <w:p w:rsidR="00000000" w:rsidDel="00000000" w:rsidP="00000000" w:rsidRDefault="00000000" w:rsidRPr="00000000" w14:paraId="0000010F">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Name: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Void Hunter</w:t>
      </w:r>
    </w:p>
    <w:p w:rsidR="00000000" w:rsidDel="00000000" w:rsidP="00000000" w:rsidRDefault="00000000" w:rsidRPr="00000000" w14:paraId="00000110">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AKA: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None</w:t>
      </w:r>
    </w:p>
    <w:p w:rsidR="00000000" w:rsidDel="00000000" w:rsidP="00000000" w:rsidRDefault="00000000" w:rsidRPr="00000000" w14:paraId="00000111">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Real Name: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None</w:t>
      </w:r>
    </w:p>
    <w:p w:rsidR="00000000" w:rsidDel="00000000" w:rsidP="00000000" w:rsidRDefault="00000000" w:rsidRPr="00000000" w14:paraId="00000112">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Gender: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Male</w:t>
      </w:r>
    </w:p>
    <w:p w:rsidR="00000000" w:rsidDel="00000000" w:rsidP="00000000" w:rsidRDefault="00000000" w:rsidRPr="00000000" w14:paraId="00000113">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Age: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Late twenties</w:t>
      </w:r>
    </w:p>
    <w:p w:rsidR="00000000" w:rsidDel="00000000" w:rsidP="00000000" w:rsidRDefault="00000000" w:rsidRPr="00000000" w14:paraId="00000114">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Height: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6” Average</w:t>
      </w:r>
    </w:p>
    <w:p w:rsidR="00000000" w:rsidDel="00000000" w:rsidP="00000000" w:rsidRDefault="00000000" w:rsidRPr="00000000" w14:paraId="00000115">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Rank:</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Minion, Lieutenant, Boss</w:t>
      </w:r>
    </w:p>
    <w:p w:rsidR="00000000" w:rsidDel="00000000" w:rsidP="00000000" w:rsidRDefault="00000000" w:rsidRPr="00000000" w14:paraId="00000116">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Levels:</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1-50</w:t>
      </w:r>
    </w:p>
    <w:p w:rsidR="00000000" w:rsidDel="00000000" w:rsidP="00000000" w:rsidRDefault="00000000" w:rsidRPr="00000000" w14:paraId="00000117">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AI Type: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Independent</w:t>
      </w:r>
    </w:p>
    <w:p w:rsidR="00000000" w:rsidDel="00000000" w:rsidP="00000000" w:rsidRDefault="00000000" w:rsidRPr="00000000" w14:paraId="00000118">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Powers:</w:t>
      </w:r>
      <w:r w:rsidDel="00000000" w:rsidR="00000000" w:rsidRPr="00000000">
        <w:rPr>
          <w:rtl w:val="0"/>
        </w:rPr>
      </w:r>
    </w:p>
    <w:p w:rsidR="00000000" w:rsidDel="00000000" w:rsidP="00000000" w:rsidRDefault="00000000" w:rsidRPr="00000000" w14:paraId="00000119">
      <w:pPr>
        <w:keepNext w:val="0"/>
        <w:keepLines w:val="1"/>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114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See Warshades</w:t>
      </w:r>
    </w:p>
    <w:p w:rsidR="00000000" w:rsidDel="00000000" w:rsidP="00000000" w:rsidRDefault="00000000" w:rsidRPr="00000000" w14:paraId="0000011A">
      <w:pPr>
        <w:keepNext w:val="0"/>
        <w:keepLines w:val="1"/>
        <w:widowControl w:val="1"/>
        <w:numPr>
          <w:ilvl w:val="1"/>
          <w:numId w:val="1"/>
        </w:numPr>
        <w:pBdr>
          <w:top w:space="0" w:sz="0" w:val="nil"/>
          <w:left w:space="0" w:sz="0" w:val="nil"/>
          <w:bottom w:space="0" w:sz="0" w:val="nil"/>
          <w:right w:space="0" w:sz="0" w:val="nil"/>
          <w:between w:space="0" w:sz="0" w:val="nil"/>
        </w:pBdr>
        <w:shd w:fill="auto" w:val="clear"/>
        <w:spacing w:after="0" w:before="0" w:line="240" w:lineRule="auto"/>
        <w:ind w:left="114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Nictus Void do extra damage against Peacebringers and Warshades</w:t>
      </w:r>
    </w:p>
    <w:p w:rsidR="00000000" w:rsidDel="00000000" w:rsidP="00000000" w:rsidRDefault="00000000" w:rsidRPr="00000000" w14:paraId="0000011B">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Physique: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The Void Hunter should have the same physique as the Galaxy.</w:t>
      </w:r>
    </w:p>
    <w:p w:rsidR="00000000" w:rsidDel="00000000" w:rsidP="00000000" w:rsidRDefault="00000000" w:rsidRPr="00000000" w14:paraId="0000011C">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Costume Theme: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Use the base model from the Council Galaxy and create a “Special Forces” look with it.</w:t>
      </w:r>
    </w:p>
    <w:p w:rsidR="00000000" w:rsidDel="00000000" w:rsidP="00000000" w:rsidRDefault="00000000" w:rsidRPr="00000000" w14:paraId="0000011D">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Physical Description: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Based on the Galaxy with a cowl or headpiece of some kind to distinguish them.</w:t>
      </w:r>
    </w:p>
    <w:p w:rsidR="00000000" w:rsidDel="00000000" w:rsidP="00000000" w:rsidRDefault="00000000" w:rsidRPr="00000000" w14:paraId="0000011E">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Single Most Important Characteristic: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Efficient </w:t>
      </w:r>
    </w:p>
    <w:p w:rsidR="00000000" w:rsidDel="00000000" w:rsidP="00000000" w:rsidRDefault="00000000" w:rsidRPr="00000000" w14:paraId="0000011F">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Personality/Attitude:</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These trackers are elite members of the Nictus who have been trained to hunt down and eliminate Peacebringers and Warshades. They are aloof, mysterious and calculating.</w:t>
      </w:r>
    </w:p>
    <w:p w:rsidR="00000000" w:rsidDel="00000000" w:rsidP="00000000" w:rsidRDefault="00000000" w:rsidRPr="00000000" w14:paraId="00000120">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Weapons/Accessory Description: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The Void use their natural Nictus abilities as attacks but they pass out weapons for other villains to use against Peacebringers and Warshades. The gun they give out should use the Nictus power effects and have a Nictus glow about the barrel or barrel tip.</w:t>
      </w:r>
    </w:p>
    <w:p w:rsidR="00000000" w:rsidDel="00000000" w:rsidP="00000000" w:rsidRDefault="00000000" w:rsidRPr="00000000" w14:paraId="00000121">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Visual References: </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Council Galaxy, </w:t>
      </w:r>
    </w:p>
    <w:p w:rsidR="00000000" w:rsidDel="00000000" w:rsidP="00000000" w:rsidRDefault="00000000" w:rsidRPr="00000000" w14:paraId="00000122">
      <w:pPr>
        <w:keepNext w:val="0"/>
        <w:keepLines w:val="1"/>
        <w:widowControl w:val="1"/>
        <w:pBdr>
          <w:top w:space="0" w:sz="0" w:val="nil"/>
          <w:left w:space="0" w:sz="0" w:val="nil"/>
          <w:bottom w:space="0" w:sz="0" w:val="nil"/>
          <w:right w:space="0" w:sz="0" w:val="nil"/>
          <w:between w:space="0" w:sz="0" w:val="nil"/>
        </w:pBdr>
        <w:shd w:fill="auto" w:val="clear"/>
        <w:spacing w:after="0" w:before="0" w:line="240" w:lineRule="auto"/>
        <w:ind w:left="58" w:right="0" w:firstLine="36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Snake Eyes from GI Joe </w:t>
      </w:r>
      <w:hyperlink r:id="rId7">
        <w:r w:rsidDel="00000000" w:rsidR="00000000" w:rsidRPr="00000000">
          <w:rPr>
            <w:rFonts w:ascii="Times New Roman" w:cs="Times New Roman" w:eastAsia="Times New Roman" w:hAnsi="Times New Roman"/>
            <w:b w:val="0"/>
            <w:i w:val="0"/>
            <w:smallCaps w:val="0"/>
            <w:strike w:val="0"/>
            <w:color w:val="0000ff"/>
            <w:sz w:val="22"/>
            <w:szCs w:val="22"/>
            <w:u w:val="single"/>
            <w:shd w:fill="auto" w:val="clear"/>
            <w:vertAlign w:val="baseline"/>
            <w:rtl w:val="0"/>
          </w:rPr>
          <w:t xml:space="preserve">http://www.toymania.com/columns/rtmisc/palsnakeeyesbust.shtml</w:t>
        </w:r>
      </w:hyperlink>
      <w:r w:rsidDel="00000000" w:rsidR="00000000" w:rsidRPr="00000000">
        <w:rPr>
          <w:rtl w:val="0"/>
        </w:rPr>
      </w:r>
    </w:p>
    <w:p w:rsidR="00000000" w:rsidDel="00000000" w:rsidP="00000000" w:rsidRDefault="00000000" w:rsidRPr="00000000" w14:paraId="00000123">
      <w:pPr>
        <w:keepNext w:val="0"/>
        <w:keepLines w:val="1"/>
        <w:widowControl w:val="1"/>
        <w:pBdr>
          <w:top w:space="0" w:sz="0" w:val="nil"/>
          <w:left w:space="0" w:sz="0" w:val="nil"/>
          <w:bottom w:space="0" w:sz="0" w:val="nil"/>
          <w:right w:space="0" w:sz="0" w:val="nil"/>
          <w:between w:space="0" w:sz="0" w:val="nil"/>
        </w:pBdr>
        <w:shd w:fill="auto" w:val="clear"/>
        <w:spacing w:after="0" w:before="0" w:line="240" w:lineRule="auto"/>
        <w:ind w:left="418" w:right="0" w:firstLine="418"/>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Cowl </w:t>
      </w:r>
      <w:hyperlink r:id="rId8">
        <w:r w:rsidDel="00000000" w:rsidR="00000000" w:rsidRPr="00000000">
          <w:rPr>
            <w:rFonts w:ascii="Times New Roman" w:cs="Times New Roman" w:eastAsia="Times New Roman" w:hAnsi="Times New Roman"/>
            <w:b w:val="0"/>
            <w:i w:val="0"/>
            <w:smallCaps w:val="0"/>
            <w:strike w:val="0"/>
            <w:color w:val="0000ff"/>
            <w:sz w:val="22"/>
            <w:szCs w:val="22"/>
            <w:u w:val="single"/>
            <w:shd w:fill="auto" w:val="clear"/>
            <w:vertAlign w:val="baseline"/>
            <w:rtl w:val="0"/>
          </w:rPr>
          <w:t xml:space="preserve">http://www.funfolly.com/g/ac/ahood02t.gif</w:t>
        </w:r>
      </w:hyperlink>
      <w:r w:rsidDel="00000000" w:rsidR="00000000" w:rsidRPr="00000000">
        <w:rPr>
          <w:rtl w:val="0"/>
        </w:rPr>
      </w:r>
    </w:p>
    <w:p w:rsidR="00000000" w:rsidDel="00000000" w:rsidP="00000000" w:rsidRDefault="00000000" w:rsidRPr="00000000" w14:paraId="00000124">
      <w:pPr>
        <w:keepNext w:val="0"/>
        <w:keepLines w:val="1"/>
        <w:widowControl w:val="1"/>
        <w:pBdr>
          <w:top w:space="0" w:sz="0" w:val="nil"/>
          <w:left w:space="0" w:sz="0" w:val="nil"/>
          <w:bottom w:space="0" w:sz="0" w:val="nil"/>
          <w:right w:space="0" w:sz="0" w:val="nil"/>
          <w:between w:space="0" w:sz="0" w:val="nil"/>
        </w:pBdr>
        <w:shd w:fill="auto" w:val="clear"/>
        <w:spacing w:after="0" w:before="0" w:line="240" w:lineRule="auto"/>
        <w:ind w:left="58" w:right="0" w:firstLine="36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5">
      <w:pPr>
        <w:keepNext w:val="0"/>
        <w:keepLines w:val="1"/>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420" w:right="0" w:hanging="360"/>
        <w:jc w:val="left"/>
        <w:rPr>
          <w:b w:val="0"/>
          <w:i w:val="0"/>
          <w:smallCaps w:val="0"/>
          <w:strike w:val="0"/>
          <w:color w:val="000000"/>
          <w:sz w:val="22"/>
          <w:szCs w:val="22"/>
          <w:u w:val="none"/>
          <w:shd w:fill="auto" w:val="clear"/>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Visual to Avoid:</w:t>
      </w: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Too many dangling bits or equipment.</w:t>
      </w:r>
    </w:p>
    <w:p w:rsidR="00000000" w:rsidDel="00000000" w:rsidP="00000000" w:rsidRDefault="00000000" w:rsidRPr="00000000" w14:paraId="00000126">
      <w:pPr>
        <w:keepNext w:val="0"/>
        <w:keepLines w:val="1"/>
        <w:widowControl w:val="1"/>
        <w:pBdr>
          <w:top w:space="0" w:sz="0" w:val="nil"/>
          <w:left w:space="0" w:sz="0" w:val="nil"/>
          <w:bottom w:space="0" w:sz="0" w:val="nil"/>
          <w:right w:space="0" w:sz="0" w:val="nil"/>
          <w:between w:space="0" w:sz="0" w:val="nil"/>
        </w:pBdr>
        <w:shd w:fill="auto" w:val="clear"/>
        <w:spacing w:after="0" w:before="0" w:line="240" w:lineRule="auto"/>
        <w:ind w:left="58" w:right="0" w:hanging="36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7">
      <w:pPr>
        <w:rPr>
          <w:vertAlign w:val="baseline"/>
        </w:rPr>
      </w:pPr>
      <w:r w:rsidDel="00000000" w:rsidR="00000000" w:rsidRPr="00000000">
        <w:rPr>
          <w:b w:val="1"/>
          <w:vertAlign w:val="baseline"/>
          <w:rtl w:val="0"/>
        </w:rPr>
        <w:t xml:space="preserve">Origin:</w:t>
      </w:r>
      <w:r w:rsidDel="00000000" w:rsidR="00000000" w:rsidRPr="00000000">
        <w:rPr>
          <w:vertAlign w:val="baseline"/>
          <w:rtl w:val="0"/>
        </w:rPr>
        <w:t xml:space="preserve"> The Nictus Void Hunters are the latest result of the Council villainess Arakhn’s experiments in infecting humans with </w:t>
      </w:r>
      <w:r w:rsidDel="00000000" w:rsidR="00000000" w:rsidRPr="00000000">
        <w:rPr>
          <w:rtl w:val="0"/>
        </w:rPr>
        <w:t xml:space="preserve">Nictus</w:t>
      </w:r>
      <w:r w:rsidDel="00000000" w:rsidR="00000000" w:rsidRPr="00000000">
        <w:rPr>
          <w:vertAlign w:val="baseline"/>
          <w:rtl w:val="0"/>
        </w:rPr>
        <w:t xml:space="preserve"> energy. They are extremely deadly to Peacebringers and Warshades. They have been tasked with hunting down and eliminating these enemies to the Nictus. They are accomplishing this in two ways. The first is allying themselves with the various villain groups in Paragon City and fighting with them. The second is seeding the weapons crafted by Nictus scientists working with the Council to any groups they cannot or do not wish to ally with.</w:t>
      </w:r>
    </w:p>
    <w:p w:rsidR="00000000" w:rsidDel="00000000" w:rsidP="00000000" w:rsidRDefault="00000000" w:rsidRPr="00000000" w14:paraId="00000128">
      <w:pPr>
        <w:rPr>
          <w:vertAlign w:val="baseline"/>
        </w:rPr>
      </w:pPr>
      <w:r w:rsidDel="00000000" w:rsidR="00000000" w:rsidRPr="00000000">
        <w:rPr>
          <w:vertAlign w:val="baseline"/>
          <w:rtl w:val="0"/>
        </w:rPr>
        <w:t xml:space="preserve">Although the Void Hunters are nominally under the purview of the council, their driving goal is eliminating what the Nictus perceive to be their greatest enemies.</w:t>
      </w:r>
    </w:p>
    <w:p w:rsidR="00000000" w:rsidDel="00000000" w:rsidP="00000000" w:rsidRDefault="00000000" w:rsidRPr="00000000" w14:paraId="00000129">
      <w:pPr>
        <w:rPr>
          <w:vertAlign w:val="baseline"/>
        </w:rPr>
      </w:pPr>
      <w:bookmarkStart w:colFirst="0" w:colLast="0" w:name="_lnxbz9" w:id="14"/>
      <w:bookmarkEnd w:id="14"/>
      <w:r w:rsidDel="00000000" w:rsidR="00000000" w:rsidRPr="00000000">
        <w:rPr>
          <w:rtl w:val="0"/>
        </w:rPr>
      </w:r>
    </w:p>
    <w:p w:rsidR="00000000" w:rsidDel="00000000" w:rsidP="00000000" w:rsidRDefault="00000000" w:rsidRPr="00000000" w14:paraId="0000012A">
      <w:pPr>
        <w:pStyle w:val="Heading2"/>
        <w:numPr>
          <w:ilvl w:val="1"/>
          <w:numId w:val="2"/>
        </w:numPr>
        <w:ind w:left="576" w:hanging="576"/>
        <w:rPr/>
      </w:pPr>
      <w:r w:rsidDel="00000000" w:rsidR="00000000" w:rsidRPr="00000000">
        <w:rPr>
          <w:b w:val="1"/>
          <w:vertAlign w:val="baseline"/>
          <w:rtl w:val="0"/>
        </w:rPr>
        <w:t xml:space="preserve">Weaknesses</w:t>
      </w:r>
      <w:r w:rsidDel="00000000" w:rsidR="00000000" w:rsidRPr="00000000">
        <w:rPr>
          <w:rtl w:val="0"/>
        </w:rPr>
      </w:r>
    </w:p>
    <w:p w:rsidR="00000000" w:rsidDel="00000000" w:rsidP="00000000" w:rsidRDefault="00000000" w:rsidRPr="00000000" w14:paraId="0000012B">
      <w:pPr>
        <w:rPr>
          <w:vertAlign w:val="baseline"/>
        </w:rPr>
      </w:pPr>
      <w:r w:rsidDel="00000000" w:rsidR="00000000" w:rsidRPr="00000000">
        <w:rPr>
          <w:vertAlign w:val="baseline"/>
          <w:rtl w:val="0"/>
        </w:rPr>
        <w:t xml:space="preserve">As noted above, all Kheldians (both Archetypes) are extremely vulnerable to a certain damage type. In order to maintain balance, those playing these Archetypes will run into encounters where the villains are using these attacks 50% of the time.</w:t>
      </w:r>
    </w:p>
    <w:p w:rsidR="00000000" w:rsidDel="00000000" w:rsidP="00000000" w:rsidRDefault="00000000" w:rsidRPr="00000000" w14:paraId="0000012C">
      <w:pPr>
        <w:rPr>
          <w:vertAlign w:val="baseline"/>
        </w:rPr>
      </w:pPr>
      <w:r w:rsidDel="00000000" w:rsidR="00000000" w:rsidRPr="00000000">
        <w:rPr>
          <w:vertAlign w:val="baseline"/>
          <w:rtl w:val="0"/>
        </w:rPr>
        <w:t xml:space="preserve">So if a Kheldian Archetype is in a group or solo, there is a 25% chance that the encounter includes one villain utilizing a weapon with this sort of power. </w:t>
      </w:r>
    </w:p>
    <w:p w:rsidR="00000000" w:rsidDel="00000000" w:rsidP="00000000" w:rsidRDefault="00000000" w:rsidRPr="00000000" w14:paraId="0000012D">
      <w:pPr>
        <w:rPr>
          <w:color w:val="ff0000"/>
          <w:vertAlign w:val="baseline"/>
        </w:rPr>
      </w:pPr>
      <w:r w:rsidDel="00000000" w:rsidR="00000000" w:rsidRPr="00000000">
        <w:rPr>
          <w:color w:val="ff0000"/>
          <w:vertAlign w:val="baseline"/>
          <w:rtl w:val="0"/>
        </w:rPr>
        <w:t xml:space="preserve">DN: Due to time constraints, it has been decided to narrow down the variety of anti-Kheldian villains. All villain groups will either get a villain who now uses an Enhance Quantum Array gun (anti-Kheldian weapon), or have a hired Council anti-Kheldian Nictus </w:t>
      </w:r>
      <w:r w:rsidDel="00000000" w:rsidR="00000000" w:rsidRPr="00000000">
        <w:rPr>
          <w:color w:val="ff0000"/>
          <w:rtl w:val="0"/>
        </w:rPr>
        <w:t xml:space="preserve">assassin</w:t>
      </w:r>
      <w:r w:rsidDel="00000000" w:rsidR="00000000" w:rsidRPr="00000000">
        <w:rPr>
          <w:color w:val="ff0000"/>
          <w:vertAlign w:val="baseline"/>
          <w:rtl w:val="0"/>
        </w:rPr>
        <w:t xml:space="preserve"> mercenary called a "Void Hunter".</w:t>
      </w:r>
    </w:p>
    <w:p w:rsidR="00000000" w:rsidDel="00000000" w:rsidP="00000000" w:rsidRDefault="00000000" w:rsidRPr="00000000" w14:paraId="0000012E">
      <w:pPr>
        <w:rPr>
          <w:vertAlign w:val="baseline"/>
        </w:rPr>
      </w:pPr>
      <w:r w:rsidDel="00000000" w:rsidR="00000000" w:rsidRPr="00000000">
        <w:rPr>
          <w:vertAlign w:val="baseline"/>
          <w:rtl w:val="0"/>
        </w:rPr>
        <w:t xml:space="preserve">The villains using these powers and their levels, are as follows:</w:t>
      </w:r>
    </w:p>
    <w:p w:rsidR="00000000" w:rsidDel="00000000" w:rsidP="00000000" w:rsidRDefault="00000000" w:rsidRPr="00000000" w14:paraId="0000012F">
      <w:pPr>
        <w:pStyle w:val="Heading3"/>
        <w:numPr>
          <w:ilvl w:val="2"/>
          <w:numId w:val="2"/>
        </w:numPr>
        <w:ind w:left="720" w:hanging="720"/>
        <w:rPr/>
      </w:pPr>
      <w:r w:rsidDel="00000000" w:rsidR="00000000" w:rsidRPr="00000000">
        <w:rPr>
          <w:b w:val="1"/>
          <w:vertAlign w:val="baseline"/>
          <w:rtl w:val="0"/>
        </w:rPr>
        <w:t xml:space="preserve">Banished Pantheon</w:t>
      </w:r>
      <w:r w:rsidDel="00000000" w:rsidR="00000000" w:rsidRPr="00000000">
        <w:rPr>
          <w:rtl w:val="0"/>
        </w:rPr>
      </w:r>
    </w:p>
    <w:p w:rsidR="00000000" w:rsidDel="00000000" w:rsidP="00000000" w:rsidRDefault="00000000" w:rsidRPr="00000000" w14:paraId="00000130">
      <w:pPr>
        <w:rPr>
          <w:vertAlign w:val="baseline"/>
        </w:rPr>
      </w:pPr>
      <w:r w:rsidDel="00000000" w:rsidR="00000000" w:rsidRPr="00000000">
        <w:rPr>
          <w:vertAlign w:val="baseline"/>
          <w:rtl w:val="0"/>
        </w:rPr>
        <w:t xml:space="preserve">Night Shaman</w:t>
      </w:r>
    </w:p>
    <w:p w:rsidR="00000000" w:rsidDel="00000000" w:rsidP="00000000" w:rsidRDefault="00000000" w:rsidRPr="00000000" w14:paraId="00000131">
      <w:pPr>
        <w:pStyle w:val="Heading3"/>
        <w:numPr>
          <w:ilvl w:val="2"/>
          <w:numId w:val="2"/>
        </w:numPr>
        <w:ind w:left="720" w:hanging="720"/>
        <w:rPr/>
      </w:pPr>
      <w:r w:rsidDel="00000000" w:rsidR="00000000" w:rsidRPr="00000000">
        <w:rPr>
          <w:b w:val="1"/>
          <w:vertAlign w:val="baseline"/>
          <w:rtl w:val="0"/>
        </w:rPr>
        <w:t xml:space="preserve">Carnival of Shadows</w:t>
      </w:r>
      <w:r w:rsidDel="00000000" w:rsidR="00000000" w:rsidRPr="00000000">
        <w:rPr>
          <w:rtl w:val="0"/>
        </w:rPr>
      </w:r>
    </w:p>
    <w:p w:rsidR="00000000" w:rsidDel="00000000" w:rsidP="00000000" w:rsidRDefault="00000000" w:rsidRPr="00000000" w14:paraId="00000132">
      <w:pPr>
        <w:rPr>
          <w:vertAlign w:val="baseline"/>
        </w:rPr>
      </w:pPr>
      <w:r w:rsidDel="00000000" w:rsidR="00000000" w:rsidRPr="00000000">
        <w:rPr>
          <w:vertAlign w:val="baseline"/>
          <w:rtl w:val="0"/>
        </w:rPr>
        <w:t xml:space="preserve">Nictus trapped in Illusionists</w:t>
      </w:r>
    </w:p>
    <w:p w:rsidR="00000000" w:rsidDel="00000000" w:rsidP="00000000" w:rsidRDefault="00000000" w:rsidRPr="00000000" w14:paraId="00000133">
      <w:pPr>
        <w:pStyle w:val="Heading3"/>
        <w:numPr>
          <w:ilvl w:val="2"/>
          <w:numId w:val="2"/>
        </w:numPr>
        <w:ind w:left="720" w:hanging="720"/>
        <w:rPr/>
      </w:pPr>
      <w:r w:rsidDel="00000000" w:rsidR="00000000" w:rsidRPr="00000000">
        <w:rPr>
          <w:b w:val="1"/>
          <w:vertAlign w:val="baseline"/>
          <w:rtl w:val="0"/>
        </w:rPr>
        <w:t xml:space="preserve">Circle of Thorns</w:t>
      </w:r>
      <w:r w:rsidDel="00000000" w:rsidR="00000000" w:rsidRPr="00000000">
        <w:rPr>
          <w:rtl w:val="0"/>
        </w:rPr>
      </w:r>
    </w:p>
    <w:p w:rsidR="00000000" w:rsidDel="00000000" w:rsidP="00000000" w:rsidRDefault="00000000" w:rsidRPr="00000000" w14:paraId="00000134">
      <w:pPr>
        <w:rPr>
          <w:vertAlign w:val="baseline"/>
        </w:rPr>
      </w:pPr>
      <w:r w:rsidDel="00000000" w:rsidR="00000000" w:rsidRPr="00000000">
        <w:rPr>
          <w:vertAlign w:val="baseline"/>
          <w:rtl w:val="0"/>
        </w:rPr>
        <w:t xml:space="preserve">Rod to a Dark Mage</w:t>
      </w:r>
    </w:p>
    <w:p w:rsidR="00000000" w:rsidDel="00000000" w:rsidP="00000000" w:rsidRDefault="00000000" w:rsidRPr="00000000" w14:paraId="00000135">
      <w:pPr>
        <w:pStyle w:val="Heading3"/>
        <w:numPr>
          <w:ilvl w:val="2"/>
          <w:numId w:val="2"/>
        </w:numPr>
        <w:ind w:left="720" w:hanging="720"/>
        <w:rPr/>
      </w:pPr>
      <w:r w:rsidDel="00000000" w:rsidR="00000000" w:rsidRPr="00000000">
        <w:rPr>
          <w:b w:val="1"/>
          <w:vertAlign w:val="baseline"/>
          <w:rtl w:val="0"/>
        </w:rPr>
        <w:t xml:space="preserve">Clockwork King</w:t>
      </w:r>
      <w:r w:rsidDel="00000000" w:rsidR="00000000" w:rsidRPr="00000000">
        <w:rPr>
          <w:rtl w:val="0"/>
        </w:rPr>
      </w:r>
    </w:p>
    <w:p w:rsidR="00000000" w:rsidDel="00000000" w:rsidP="00000000" w:rsidRDefault="00000000" w:rsidRPr="00000000" w14:paraId="00000136">
      <w:pPr>
        <w:rPr>
          <w:vertAlign w:val="baseline"/>
        </w:rPr>
      </w:pPr>
      <w:r w:rsidDel="00000000" w:rsidR="00000000" w:rsidRPr="00000000">
        <w:rPr>
          <w:vertAlign w:val="baseline"/>
          <w:rtl w:val="0"/>
        </w:rPr>
        <w:t xml:space="preserve">Enhanced Quantum array gun</w:t>
      </w:r>
    </w:p>
    <w:p w:rsidR="00000000" w:rsidDel="00000000" w:rsidP="00000000" w:rsidRDefault="00000000" w:rsidRPr="00000000" w14:paraId="00000137">
      <w:pPr>
        <w:pStyle w:val="Heading3"/>
        <w:numPr>
          <w:ilvl w:val="2"/>
          <w:numId w:val="2"/>
        </w:numPr>
        <w:ind w:left="720" w:hanging="720"/>
        <w:rPr/>
      </w:pPr>
      <w:r w:rsidDel="00000000" w:rsidR="00000000" w:rsidRPr="00000000">
        <w:rPr>
          <w:b w:val="1"/>
          <w:vertAlign w:val="baseline"/>
          <w:rtl w:val="0"/>
        </w:rPr>
        <w:t xml:space="preserve">Council</w:t>
      </w:r>
      <w:r w:rsidDel="00000000" w:rsidR="00000000" w:rsidRPr="00000000">
        <w:rPr>
          <w:rtl w:val="0"/>
        </w:rPr>
      </w:r>
    </w:p>
    <w:p w:rsidR="00000000" w:rsidDel="00000000" w:rsidP="00000000" w:rsidRDefault="00000000" w:rsidRPr="00000000" w14:paraId="00000138">
      <w:pPr>
        <w:rPr>
          <w:vertAlign w:val="baseline"/>
        </w:rPr>
      </w:pPr>
      <w:r w:rsidDel="00000000" w:rsidR="00000000" w:rsidRPr="00000000">
        <w:rPr>
          <w:vertAlign w:val="baseline"/>
          <w:rtl w:val="0"/>
        </w:rPr>
        <w:t xml:space="preserve">Enhanced Quantum array gun</w:t>
      </w:r>
    </w:p>
    <w:p w:rsidR="00000000" w:rsidDel="00000000" w:rsidP="00000000" w:rsidRDefault="00000000" w:rsidRPr="00000000" w14:paraId="00000139">
      <w:pPr>
        <w:pStyle w:val="Heading3"/>
        <w:numPr>
          <w:ilvl w:val="2"/>
          <w:numId w:val="2"/>
        </w:numPr>
        <w:ind w:left="720" w:hanging="720"/>
        <w:rPr/>
      </w:pPr>
      <w:r w:rsidDel="00000000" w:rsidR="00000000" w:rsidRPr="00000000">
        <w:rPr>
          <w:b w:val="1"/>
          <w:vertAlign w:val="baseline"/>
          <w:rtl w:val="0"/>
        </w:rPr>
        <w:t xml:space="preserve">Crey</w:t>
      </w:r>
      <w:r w:rsidDel="00000000" w:rsidR="00000000" w:rsidRPr="00000000">
        <w:rPr>
          <w:rtl w:val="0"/>
        </w:rPr>
      </w:r>
    </w:p>
    <w:p w:rsidR="00000000" w:rsidDel="00000000" w:rsidP="00000000" w:rsidRDefault="00000000" w:rsidRPr="00000000" w14:paraId="0000013A">
      <w:pPr>
        <w:rPr>
          <w:vertAlign w:val="baseline"/>
        </w:rPr>
      </w:pPr>
      <w:r w:rsidDel="00000000" w:rsidR="00000000" w:rsidRPr="00000000">
        <w:rPr>
          <w:vertAlign w:val="baseline"/>
          <w:rtl w:val="0"/>
        </w:rPr>
        <w:t xml:space="preserve">Lt. Paragon Protector – cloned version of the Kheldians</w:t>
      </w:r>
    </w:p>
    <w:p w:rsidR="00000000" w:rsidDel="00000000" w:rsidP="00000000" w:rsidRDefault="00000000" w:rsidRPr="00000000" w14:paraId="0000013B">
      <w:pPr>
        <w:pStyle w:val="Heading3"/>
        <w:numPr>
          <w:ilvl w:val="2"/>
          <w:numId w:val="2"/>
        </w:numPr>
        <w:ind w:left="720" w:hanging="720"/>
        <w:rPr/>
      </w:pPr>
      <w:r w:rsidDel="00000000" w:rsidR="00000000" w:rsidRPr="00000000">
        <w:rPr>
          <w:b w:val="1"/>
          <w:vertAlign w:val="baseline"/>
          <w:rtl w:val="0"/>
        </w:rPr>
        <w:t xml:space="preserve">Devouring Earth</w:t>
      </w:r>
      <w:r w:rsidDel="00000000" w:rsidR="00000000" w:rsidRPr="00000000">
        <w:rPr>
          <w:rtl w:val="0"/>
        </w:rPr>
      </w:r>
    </w:p>
    <w:p w:rsidR="00000000" w:rsidDel="00000000" w:rsidP="00000000" w:rsidRDefault="00000000" w:rsidRPr="00000000" w14:paraId="0000013C">
      <w:pPr>
        <w:rPr>
          <w:vertAlign w:val="baseline"/>
        </w:rPr>
      </w:pPr>
      <w:r w:rsidDel="00000000" w:rsidR="00000000" w:rsidRPr="00000000">
        <w:rPr>
          <w:vertAlign w:val="baseline"/>
          <w:rtl w:val="0"/>
        </w:rPr>
        <w:t xml:space="preserve">Crystal Prism guy – light splitter</w:t>
      </w:r>
    </w:p>
    <w:p w:rsidR="00000000" w:rsidDel="00000000" w:rsidP="00000000" w:rsidRDefault="00000000" w:rsidRPr="00000000" w14:paraId="0000013D">
      <w:pPr>
        <w:pStyle w:val="Heading3"/>
        <w:numPr>
          <w:ilvl w:val="2"/>
          <w:numId w:val="2"/>
        </w:numPr>
        <w:ind w:left="720" w:hanging="720"/>
        <w:rPr/>
      </w:pPr>
      <w:r w:rsidDel="00000000" w:rsidR="00000000" w:rsidRPr="00000000">
        <w:rPr>
          <w:b w:val="1"/>
          <w:vertAlign w:val="baseline"/>
          <w:rtl w:val="0"/>
        </w:rPr>
        <w:t xml:space="preserve">Family</w:t>
      </w:r>
      <w:r w:rsidDel="00000000" w:rsidR="00000000" w:rsidRPr="00000000">
        <w:rPr>
          <w:rtl w:val="0"/>
        </w:rPr>
      </w:r>
    </w:p>
    <w:p w:rsidR="00000000" w:rsidDel="00000000" w:rsidP="00000000" w:rsidRDefault="00000000" w:rsidRPr="00000000" w14:paraId="0000013E">
      <w:pPr>
        <w:rPr>
          <w:vertAlign w:val="baseline"/>
        </w:rPr>
      </w:pPr>
      <w:r w:rsidDel="00000000" w:rsidR="00000000" w:rsidRPr="00000000">
        <w:rPr>
          <w:vertAlign w:val="baseline"/>
          <w:rtl w:val="0"/>
        </w:rPr>
        <w:t xml:space="preserve">Enhanced Quantum array gun</w:t>
      </w:r>
    </w:p>
    <w:p w:rsidR="00000000" w:rsidDel="00000000" w:rsidP="00000000" w:rsidRDefault="00000000" w:rsidRPr="00000000" w14:paraId="0000013F">
      <w:pPr>
        <w:pStyle w:val="Heading3"/>
        <w:numPr>
          <w:ilvl w:val="2"/>
          <w:numId w:val="2"/>
        </w:numPr>
        <w:ind w:left="720" w:hanging="720"/>
        <w:rPr/>
      </w:pPr>
      <w:r w:rsidDel="00000000" w:rsidR="00000000" w:rsidRPr="00000000">
        <w:rPr>
          <w:b w:val="1"/>
          <w:vertAlign w:val="baseline"/>
          <w:rtl w:val="0"/>
        </w:rPr>
        <w:t xml:space="preserve">Freakshow</w:t>
      </w:r>
      <w:r w:rsidDel="00000000" w:rsidR="00000000" w:rsidRPr="00000000">
        <w:rPr>
          <w:rtl w:val="0"/>
        </w:rPr>
      </w:r>
    </w:p>
    <w:p w:rsidR="00000000" w:rsidDel="00000000" w:rsidP="00000000" w:rsidRDefault="00000000" w:rsidRPr="00000000" w14:paraId="00000140">
      <w:pPr>
        <w:rPr>
          <w:vertAlign w:val="baseline"/>
        </w:rPr>
      </w:pPr>
      <w:r w:rsidDel="00000000" w:rsidR="00000000" w:rsidRPr="00000000">
        <w:rPr>
          <w:vertAlign w:val="baseline"/>
          <w:rtl w:val="0"/>
        </w:rPr>
        <w:t xml:space="preserve">Modded Juicer (Kheldian effect)</w:t>
      </w:r>
    </w:p>
    <w:p w:rsidR="00000000" w:rsidDel="00000000" w:rsidP="00000000" w:rsidRDefault="00000000" w:rsidRPr="00000000" w14:paraId="00000141">
      <w:pPr>
        <w:pStyle w:val="Heading3"/>
        <w:numPr>
          <w:ilvl w:val="2"/>
          <w:numId w:val="2"/>
        </w:numPr>
        <w:ind w:left="720" w:hanging="720"/>
        <w:rPr/>
      </w:pPr>
      <w:r w:rsidDel="00000000" w:rsidR="00000000" w:rsidRPr="00000000">
        <w:rPr>
          <w:b w:val="1"/>
          <w:vertAlign w:val="baseline"/>
          <w:rtl w:val="0"/>
        </w:rPr>
        <w:t xml:space="preserve">Hellions</w:t>
      </w:r>
      <w:r w:rsidDel="00000000" w:rsidR="00000000" w:rsidRPr="00000000">
        <w:rPr>
          <w:rtl w:val="0"/>
        </w:rPr>
      </w:r>
    </w:p>
    <w:p w:rsidR="00000000" w:rsidDel="00000000" w:rsidP="00000000" w:rsidRDefault="00000000" w:rsidRPr="00000000" w14:paraId="00000142">
      <w:pPr>
        <w:rPr>
          <w:vertAlign w:val="baseline"/>
        </w:rPr>
      </w:pPr>
      <w:r w:rsidDel="00000000" w:rsidR="00000000" w:rsidRPr="00000000">
        <w:rPr>
          <w:vertAlign w:val="baseline"/>
          <w:rtl w:val="0"/>
        </w:rPr>
        <w:t xml:space="preserve">Nictus assassin</w:t>
      </w:r>
    </w:p>
    <w:p w:rsidR="00000000" w:rsidDel="00000000" w:rsidP="00000000" w:rsidRDefault="00000000" w:rsidRPr="00000000" w14:paraId="00000143">
      <w:pPr>
        <w:pStyle w:val="Heading3"/>
        <w:numPr>
          <w:ilvl w:val="2"/>
          <w:numId w:val="2"/>
        </w:numPr>
        <w:ind w:left="720" w:hanging="720"/>
        <w:rPr/>
      </w:pPr>
      <w:r w:rsidDel="00000000" w:rsidR="00000000" w:rsidRPr="00000000">
        <w:rPr>
          <w:b w:val="1"/>
          <w:vertAlign w:val="baseline"/>
          <w:rtl w:val="0"/>
        </w:rPr>
        <w:t xml:space="preserve">Malta Group</w:t>
      </w:r>
      <w:r w:rsidDel="00000000" w:rsidR="00000000" w:rsidRPr="00000000">
        <w:rPr>
          <w:rtl w:val="0"/>
        </w:rPr>
      </w:r>
    </w:p>
    <w:p w:rsidR="00000000" w:rsidDel="00000000" w:rsidP="00000000" w:rsidRDefault="00000000" w:rsidRPr="00000000" w14:paraId="00000144">
      <w:pPr>
        <w:rPr>
          <w:vertAlign w:val="baseline"/>
        </w:rPr>
      </w:pPr>
      <w:r w:rsidDel="00000000" w:rsidR="00000000" w:rsidRPr="00000000">
        <w:rPr>
          <w:vertAlign w:val="baseline"/>
          <w:rtl w:val="0"/>
        </w:rPr>
        <w:t xml:space="preserve">Enhanced Quantum array gun</w:t>
      </w:r>
    </w:p>
    <w:p w:rsidR="00000000" w:rsidDel="00000000" w:rsidP="00000000" w:rsidRDefault="00000000" w:rsidRPr="00000000" w14:paraId="00000145">
      <w:pPr>
        <w:pStyle w:val="Heading3"/>
        <w:numPr>
          <w:ilvl w:val="2"/>
          <w:numId w:val="2"/>
        </w:numPr>
        <w:ind w:left="720" w:hanging="720"/>
        <w:rPr/>
      </w:pPr>
      <w:r w:rsidDel="00000000" w:rsidR="00000000" w:rsidRPr="00000000">
        <w:rPr>
          <w:b w:val="1"/>
          <w:vertAlign w:val="baseline"/>
          <w:rtl w:val="0"/>
        </w:rPr>
        <w:t xml:space="preserve">Nemesis</w:t>
      </w:r>
      <w:r w:rsidDel="00000000" w:rsidR="00000000" w:rsidRPr="00000000">
        <w:rPr>
          <w:rtl w:val="0"/>
        </w:rPr>
      </w:r>
    </w:p>
    <w:p w:rsidR="00000000" w:rsidDel="00000000" w:rsidP="00000000" w:rsidRDefault="00000000" w:rsidRPr="00000000" w14:paraId="00000146">
      <w:pPr>
        <w:rPr>
          <w:vertAlign w:val="baseline"/>
        </w:rPr>
      </w:pPr>
      <w:r w:rsidDel="00000000" w:rsidR="00000000" w:rsidRPr="00000000">
        <w:rPr>
          <w:vertAlign w:val="baseline"/>
          <w:rtl w:val="0"/>
        </w:rPr>
        <w:t xml:space="preserve">Slightly different quantum array gun</w:t>
      </w:r>
    </w:p>
    <w:p w:rsidR="00000000" w:rsidDel="00000000" w:rsidP="00000000" w:rsidRDefault="00000000" w:rsidRPr="00000000" w14:paraId="00000147">
      <w:pPr>
        <w:pStyle w:val="Heading3"/>
        <w:numPr>
          <w:ilvl w:val="2"/>
          <w:numId w:val="2"/>
        </w:numPr>
        <w:ind w:left="720" w:hanging="720"/>
        <w:rPr/>
      </w:pPr>
      <w:r w:rsidDel="00000000" w:rsidR="00000000" w:rsidRPr="00000000">
        <w:rPr>
          <w:b w:val="1"/>
          <w:vertAlign w:val="baseline"/>
          <w:rtl w:val="0"/>
        </w:rPr>
        <w:t xml:space="preserve">Outcasts</w:t>
      </w:r>
      <w:r w:rsidDel="00000000" w:rsidR="00000000" w:rsidRPr="00000000">
        <w:rPr>
          <w:rtl w:val="0"/>
        </w:rPr>
      </w:r>
    </w:p>
    <w:p w:rsidR="00000000" w:rsidDel="00000000" w:rsidP="00000000" w:rsidRDefault="00000000" w:rsidRPr="00000000" w14:paraId="00000148">
      <w:pPr>
        <w:rPr>
          <w:vertAlign w:val="baseline"/>
        </w:rPr>
      </w:pPr>
      <w:r w:rsidDel="00000000" w:rsidR="00000000" w:rsidRPr="00000000">
        <w:rPr>
          <w:vertAlign w:val="baseline"/>
          <w:rtl w:val="0"/>
        </w:rPr>
        <w:t xml:space="preserve">Nictus assassin</w:t>
      </w:r>
    </w:p>
    <w:p w:rsidR="00000000" w:rsidDel="00000000" w:rsidP="00000000" w:rsidRDefault="00000000" w:rsidRPr="00000000" w14:paraId="00000149">
      <w:pPr>
        <w:pStyle w:val="Heading3"/>
        <w:numPr>
          <w:ilvl w:val="2"/>
          <w:numId w:val="2"/>
        </w:numPr>
        <w:ind w:left="720" w:hanging="720"/>
        <w:rPr/>
      </w:pPr>
      <w:r w:rsidDel="00000000" w:rsidR="00000000" w:rsidRPr="00000000">
        <w:rPr>
          <w:b w:val="1"/>
          <w:vertAlign w:val="baseline"/>
          <w:rtl w:val="0"/>
        </w:rPr>
        <w:t xml:space="preserve">Rikti</w:t>
      </w:r>
      <w:r w:rsidDel="00000000" w:rsidR="00000000" w:rsidRPr="00000000">
        <w:rPr>
          <w:rtl w:val="0"/>
        </w:rPr>
      </w:r>
    </w:p>
    <w:p w:rsidR="00000000" w:rsidDel="00000000" w:rsidP="00000000" w:rsidRDefault="00000000" w:rsidRPr="00000000" w14:paraId="0000014A">
      <w:pPr>
        <w:rPr>
          <w:vertAlign w:val="baseline"/>
        </w:rPr>
      </w:pPr>
      <w:r w:rsidDel="00000000" w:rsidR="00000000" w:rsidRPr="00000000">
        <w:rPr>
          <w:vertAlign w:val="baseline"/>
          <w:rtl w:val="0"/>
        </w:rPr>
        <w:t xml:space="preserve">Slightly different quantum array gun</w:t>
      </w:r>
    </w:p>
    <w:p w:rsidR="00000000" w:rsidDel="00000000" w:rsidP="00000000" w:rsidRDefault="00000000" w:rsidRPr="00000000" w14:paraId="0000014B">
      <w:pPr>
        <w:pStyle w:val="Heading3"/>
        <w:numPr>
          <w:ilvl w:val="2"/>
          <w:numId w:val="2"/>
        </w:numPr>
        <w:ind w:left="720" w:hanging="720"/>
        <w:rPr/>
      </w:pPr>
      <w:r w:rsidDel="00000000" w:rsidR="00000000" w:rsidRPr="00000000">
        <w:rPr>
          <w:b w:val="1"/>
          <w:vertAlign w:val="baseline"/>
          <w:rtl w:val="0"/>
        </w:rPr>
        <w:t xml:space="preserve">Rularuu</w:t>
      </w:r>
      <w:r w:rsidDel="00000000" w:rsidR="00000000" w:rsidRPr="00000000">
        <w:rPr>
          <w:rtl w:val="0"/>
        </w:rPr>
      </w:r>
    </w:p>
    <w:p w:rsidR="00000000" w:rsidDel="00000000" w:rsidP="00000000" w:rsidRDefault="00000000" w:rsidRPr="00000000" w14:paraId="0000014C">
      <w:pPr>
        <w:rPr>
          <w:vertAlign w:val="baseline"/>
        </w:rPr>
      </w:pPr>
      <w:r w:rsidDel="00000000" w:rsidR="00000000" w:rsidRPr="00000000">
        <w:rPr>
          <w:vertAlign w:val="baseline"/>
          <w:rtl w:val="0"/>
        </w:rPr>
        <w:t xml:space="preserve">Vulnerable to Wisps – mental attack</w:t>
      </w:r>
    </w:p>
    <w:p w:rsidR="00000000" w:rsidDel="00000000" w:rsidP="00000000" w:rsidRDefault="00000000" w:rsidRPr="00000000" w14:paraId="0000014D">
      <w:pPr>
        <w:pStyle w:val="Heading3"/>
        <w:numPr>
          <w:ilvl w:val="2"/>
          <w:numId w:val="2"/>
        </w:numPr>
        <w:ind w:left="720" w:hanging="720"/>
        <w:rPr/>
      </w:pPr>
      <w:r w:rsidDel="00000000" w:rsidR="00000000" w:rsidRPr="00000000">
        <w:rPr>
          <w:b w:val="1"/>
          <w:vertAlign w:val="baseline"/>
          <w:rtl w:val="0"/>
        </w:rPr>
        <w:t xml:space="preserve">Skulls</w:t>
      </w:r>
      <w:r w:rsidDel="00000000" w:rsidR="00000000" w:rsidRPr="00000000">
        <w:rPr>
          <w:rtl w:val="0"/>
        </w:rPr>
      </w:r>
    </w:p>
    <w:p w:rsidR="00000000" w:rsidDel="00000000" w:rsidP="00000000" w:rsidRDefault="00000000" w:rsidRPr="00000000" w14:paraId="0000014E">
      <w:pPr>
        <w:rPr>
          <w:vertAlign w:val="baseline"/>
        </w:rPr>
      </w:pPr>
      <w:r w:rsidDel="00000000" w:rsidR="00000000" w:rsidRPr="00000000">
        <w:rPr>
          <w:vertAlign w:val="baseline"/>
          <w:rtl w:val="0"/>
        </w:rPr>
        <w:t xml:space="preserve">Nictus assassin</w:t>
      </w:r>
    </w:p>
    <w:p w:rsidR="00000000" w:rsidDel="00000000" w:rsidP="00000000" w:rsidRDefault="00000000" w:rsidRPr="00000000" w14:paraId="0000014F">
      <w:pPr>
        <w:pStyle w:val="Heading3"/>
        <w:numPr>
          <w:ilvl w:val="2"/>
          <w:numId w:val="2"/>
        </w:numPr>
        <w:ind w:left="720" w:hanging="720"/>
        <w:rPr/>
      </w:pPr>
      <w:r w:rsidDel="00000000" w:rsidR="00000000" w:rsidRPr="00000000">
        <w:rPr>
          <w:b w:val="1"/>
          <w:vertAlign w:val="baseline"/>
          <w:rtl w:val="0"/>
        </w:rPr>
        <w:t xml:space="preserve">Trolls</w:t>
      </w:r>
      <w:r w:rsidDel="00000000" w:rsidR="00000000" w:rsidRPr="00000000">
        <w:rPr>
          <w:rtl w:val="0"/>
        </w:rPr>
      </w:r>
    </w:p>
    <w:p w:rsidR="00000000" w:rsidDel="00000000" w:rsidP="00000000" w:rsidRDefault="00000000" w:rsidRPr="00000000" w14:paraId="00000150">
      <w:pPr>
        <w:rPr>
          <w:vertAlign w:val="baseline"/>
        </w:rPr>
      </w:pPr>
      <w:r w:rsidDel="00000000" w:rsidR="00000000" w:rsidRPr="00000000">
        <w:rPr>
          <w:vertAlign w:val="baseline"/>
          <w:rtl w:val="0"/>
        </w:rPr>
        <w:t xml:space="preserve">Nictus assassin</w:t>
      </w:r>
    </w:p>
    <w:p w:rsidR="00000000" w:rsidDel="00000000" w:rsidP="00000000" w:rsidRDefault="00000000" w:rsidRPr="00000000" w14:paraId="00000151">
      <w:pPr>
        <w:pStyle w:val="Heading3"/>
        <w:numPr>
          <w:ilvl w:val="2"/>
          <w:numId w:val="2"/>
        </w:numPr>
        <w:ind w:left="720" w:hanging="720"/>
        <w:rPr/>
      </w:pPr>
      <w:r w:rsidDel="00000000" w:rsidR="00000000" w:rsidRPr="00000000">
        <w:rPr>
          <w:b w:val="1"/>
          <w:vertAlign w:val="baseline"/>
          <w:rtl w:val="0"/>
        </w:rPr>
        <w:t xml:space="preserve">Tsoo</w:t>
      </w:r>
      <w:r w:rsidDel="00000000" w:rsidR="00000000" w:rsidRPr="00000000">
        <w:rPr>
          <w:rtl w:val="0"/>
        </w:rPr>
      </w:r>
    </w:p>
    <w:p w:rsidR="00000000" w:rsidDel="00000000" w:rsidP="00000000" w:rsidRDefault="00000000" w:rsidRPr="00000000" w14:paraId="00000152">
      <w:pPr>
        <w:rPr>
          <w:vertAlign w:val="baseline"/>
        </w:rPr>
      </w:pPr>
      <w:r w:rsidDel="00000000" w:rsidR="00000000" w:rsidRPr="00000000">
        <w:rPr>
          <w:vertAlign w:val="baseline"/>
          <w:rtl w:val="0"/>
        </w:rPr>
        <w:t xml:space="preserve">New ink man; Nictus powers</w:t>
      </w:r>
    </w:p>
    <w:p w:rsidR="00000000" w:rsidDel="00000000" w:rsidP="00000000" w:rsidRDefault="00000000" w:rsidRPr="00000000" w14:paraId="00000153">
      <w:pPr>
        <w:pStyle w:val="Heading3"/>
        <w:numPr>
          <w:ilvl w:val="2"/>
          <w:numId w:val="2"/>
        </w:numPr>
        <w:ind w:left="720" w:hanging="720"/>
        <w:rPr/>
      </w:pPr>
      <w:r w:rsidDel="00000000" w:rsidR="00000000" w:rsidRPr="00000000">
        <w:rPr>
          <w:b w:val="1"/>
          <w:vertAlign w:val="baseline"/>
          <w:rtl w:val="0"/>
        </w:rPr>
        <w:t xml:space="preserve">Vahzilok</w:t>
      </w:r>
      <w:r w:rsidDel="00000000" w:rsidR="00000000" w:rsidRPr="00000000">
        <w:rPr>
          <w:rtl w:val="0"/>
        </w:rPr>
      </w:r>
    </w:p>
    <w:p w:rsidR="00000000" w:rsidDel="00000000" w:rsidP="00000000" w:rsidRDefault="00000000" w:rsidRPr="00000000" w14:paraId="00000154">
      <w:pPr>
        <w:rPr>
          <w:vertAlign w:val="baseline"/>
        </w:rPr>
      </w:pPr>
      <w:r w:rsidDel="00000000" w:rsidR="00000000" w:rsidRPr="00000000">
        <w:rPr>
          <w:vertAlign w:val="baseline"/>
          <w:rtl w:val="0"/>
        </w:rPr>
        <w:t xml:space="preserve">Lt. eidolon</w:t>
      </w:r>
    </w:p>
    <w:p w:rsidR="00000000" w:rsidDel="00000000" w:rsidP="00000000" w:rsidRDefault="00000000" w:rsidRPr="00000000" w14:paraId="00000155">
      <w:pPr>
        <w:pStyle w:val="Heading3"/>
        <w:numPr>
          <w:ilvl w:val="2"/>
          <w:numId w:val="2"/>
        </w:numPr>
        <w:ind w:left="720" w:hanging="720"/>
        <w:rPr/>
      </w:pPr>
      <w:r w:rsidDel="00000000" w:rsidR="00000000" w:rsidRPr="00000000">
        <w:rPr>
          <w:b w:val="1"/>
          <w:vertAlign w:val="baseline"/>
          <w:rtl w:val="0"/>
        </w:rPr>
        <w:t xml:space="preserve">Warriors</w:t>
      </w:r>
      <w:r w:rsidDel="00000000" w:rsidR="00000000" w:rsidRPr="00000000">
        <w:rPr>
          <w:rtl w:val="0"/>
        </w:rPr>
      </w:r>
    </w:p>
    <w:p w:rsidR="00000000" w:rsidDel="00000000" w:rsidP="00000000" w:rsidRDefault="00000000" w:rsidRPr="00000000" w14:paraId="00000156">
      <w:pPr>
        <w:rPr/>
      </w:pPr>
      <w:r w:rsidDel="00000000" w:rsidR="00000000" w:rsidRPr="00000000">
        <w:rPr>
          <w:vertAlign w:val="baseline"/>
          <w:rtl w:val="0"/>
        </w:rPr>
        <w:t xml:space="preserve">Enhanced Quantum array gun</w:t>
      </w:r>
      <w:r w:rsidDel="00000000" w:rsidR="00000000" w:rsidRPr="00000000">
        <w:rPr>
          <w:rtl w:val="0"/>
        </w:rPr>
      </w:r>
    </w:p>
    <w:p w:rsidR="00000000" w:rsidDel="00000000" w:rsidP="00000000" w:rsidRDefault="00000000" w:rsidRPr="00000000" w14:paraId="00000157">
      <w:pPr>
        <w:rPr/>
      </w:pPr>
      <w:r w:rsidDel="00000000" w:rsidR="00000000" w:rsidRPr="00000000">
        <w:rPr>
          <w:rtl w:val="0"/>
        </w:rPr>
      </w:r>
    </w:p>
    <w:sectPr>
      <w:headerReference r:id="rId9" w:type="default"/>
      <w:footerReference r:id="rId10" w:type="default"/>
      <w:pgSz w:h="15840" w:w="12240"/>
      <w:pgMar w:bottom="1440" w:top="1440" w:left="1440" w:right="1440" w:header="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Georgia"/>
  <w:font w:name="Times New Roman"/>
  <w:font w:name="Courier New"/>
  <w:font w:name="Noto Sans Symbols"/>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9">
    <w:pPr>
      <w:keepNext w:val="0"/>
      <w:keepLines w:val="1"/>
      <w:widowControl w:val="1"/>
      <w:pBdr>
        <w:top w:space="0" w:sz="0" w:val="nil"/>
        <w:left w:space="0" w:sz="0" w:val="nil"/>
        <w:bottom w:space="0" w:sz="0" w:val="nil"/>
        <w:right w:space="0" w:sz="0" w:val="nil"/>
        <w:between w:space="0" w:sz="0" w:val="nil"/>
      </w:pBdr>
      <w:shd w:fill="000000" w:val="clear"/>
      <w:tabs>
        <w:tab w:val="right" w:pos="9360"/>
      </w:tabs>
      <w:spacing w:after="720" w:before="160" w:line="240" w:lineRule="auto"/>
      <w:ind w:left="0" w:right="0" w:firstLine="0"/>
      <w:jc w:val="left"/>
      <w:rPr>
        <w:rFonts w:ascii="Arial" w:cs="Arial" w:eastAsia="Arial" w:hAnsi="Arial"/>
        <w:b w:val="0"/>
        <w:i w:val="0"/>
        <w:smallCaps w:val="0"/>
        <w:strike w:val="0"/>
        <w:color w:val="ffffff"/>
        <w:sz w:val="20"/>
        <w:szCs w:val="20"/>
        <w:u w:val="none"/>
        <w:shd w:fill="auto" w:val="clear"/>
        <w:vertAlign w:val="baseline"/>
      </w:rPr>
    </w:pPr>
    <w:r w:rsidDel="00000000" w:rsidR="00000000" w:rsidRPr="00000000">
      <w:rPr>
        <w:rFonts w:ascii="Arial" w:cs="Arial" w:eastAsia="Arial" w:hAnsi="Arial"/>
        <w:b w:val="1"/>
        <w:i w:val="0"/>
        <w:smallCaps w:val="0"/>
        <w:strike w:val="0"/>
        <w:color w:val="ffffff"/>
        <w:sz w:val="20"/>
        <w:szCs w:val="20"/>
        <w:u w:val="none"/>
        <w:shd w:fill="auto" w:val="clear"/>
        <w:vertAlign w:val="baseline"/>
        <w:rtl w:val="0"/>
      </w:rPr>
      <w:t xml:space="preserve">Confidential</w:t>
      <w:tab/>
      <w:t xml:space="preserve">10/20/2004</w:t>
      <w:tab/>
      <w:t xml:space="preserve">Page </w:t>
    </w:r>
    <w:r w:rsidDel="00000000" w:rsidR="00000000" w:rsidRPr="00000000">
      <w:rPr>
        <w:rFonts w:ascii="Arial" w:cs="Arial" w:eastAsia="Arial" w:hAnsi="Arial"/>
        <w:b w:val="1"/>
        <w:i w:val="0"/>
        <w:smallCaps w:val="0"/>
        <w:strike w:val="0"/>
        <w:color w:val="ffffff"/>
        <w:sz w:val="20"/>
        <w:szCs w:val="20"/>
        <w:u w:val="none"/>
        <w:shd w:fill="auto" w:val="clear"/>
        <w:vertAlign w:val="baseline"/>
      </w:rPr>
      <w:fldChar w:fldCharType="begin"/>
      <w:instrText xml:space="preserve">PAGE</w:instrText>
      <w:fldChar w:fldCharType="separate"/>
      <w:fldChar w:fldCharType="end"/>
    </w:r>
    <w:r w:rsidDel="00000000" w:rsidR="00000000" w:rsidRPr="00000000">
      <w:rPr>
        <w:rFonts w:ascii="Arial" w:cs="Arial" w:eastAsia="Arial" w:hAnsi="Arial"/>
        <w:b w:val="1"/>
        <w:i w:val="0"/>
        <w:smallCaps w:val="0"/>
        <w:strike w:val="0"/>
        <w:color w:val="ffffff"/>
        <w:sz w:val="20"/>
        <w:szCs w:val="20"/>
        <w:u w:val="none"/>
        <w:shd w:fill="auto" w:val="clear"/>
        <w:vertAlign w:val="baseline"/>
        <w:rtl w:val="0"/>
      </w:rPr>
      <w:t xml:space="preserve">/</w:t>
    </w:r>
    <w:r w:rsidDel="00000000" w:rsidR="00000000" w:rsidRPr="00000000">
      <w:rPr>
        <w:rFonts w:ascii="Arial" w:cs="Arial" w:eastAsia="Arial" w:hAnsi="Arial"/>
        <w:b w:val="1"/>
        <w:i w:val="0"/>
        <w:smallCaps w:val="0"/>
        <w:strike w:val="0"/>
        <w:color w:val="ffffff"/>
        <w:sz w:val="20"/>
        <w:szCs w:val="20"/>
        <w:u w:val="none"/>
        <w:shd w:fill="auto" w:val="clear"/>
        <w:vertAlign w:val="baseline"/>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58">
    <w:pPr>
      <w:keepNext w:val="0"/>
      <w:keepLines w:val="1"/>
      <w:widowControl w:val="1"/>
      <w:pBdr>
        <w:top w:space="0" w:sz="0" w:val="nil"/>
        <w:left w:space="0" w:sz="0" w:val="nil"/>
        <w:bottom w:space="0" w:sz="0" w:val="nil"/>
        <w:right w:space="0" w:sz="0" w:val="nil"/>
        <w:between w:space="0" w:sz="0" w:val="nil"/>
      </w:pBdr>
      <w:shd w:fill="000000" w:val="clear"/>
      <w:tabs>
        <w:tab w:val="right" w:pos="9360"/>
      </w:tabs>
      <w:spacing w:after="0" w:before="880" w:line="240" w:lineRule="auto"/>
      <w:ind w:left="0" w:right="0" w:firstLine="0"/>
      <w:jc w:val="left"/>
      <w:rPr>
        <w:rFonts w:ascii="Arial" w:cs="Arial" w:eastAsia="Arial" w:hAnsi="Arial"/>
        <w:b w:val="0"/>
        <w:i w:val="0"/>
        <w:smallCaps w:val="0"/>
        <w:strike w:val="0"/>
        <w:color w:val="ffffff"/>
        <w:sz w:val="20"/>
        <w:szCs w:val="2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ab/>
    </w:r>
    <w:r w:rsidDel="00000000" w:rsidR="00000000" w:rsidRPr="00000000">
      <w:rPr>
        <w:rFonts w:ascii="Arial" w:cs="Arial" w:eastAsia="Arial" w:hAnsi="Arial"/>
        <w:b w:val="1"/>
        <w:i w:val="0"/>
        <w:smallCaps w:val="0"/>
        <w:strike w:val="0"/>
        <w:color w:val="ffffff"/>
        <w:sz w:val="28"/>
        <w:szCs w:val="28"/>
        <w:highlight w:val="black"/>
        <w:u w:val="none"/>
        <w:vertAlign w:val="baseline"/>
        <w:rtl w:val="0"/>
      </w:rPr>
      <w:t xml:space="preserve">Kheldian Epic Archetypes</w:t>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0"/>
      <w:numFmt w:val="bullet"/>
      <w:lvlText w:val="●"/>
      <w:lvlJc w:val="left"/>
      <w:pPr>
        <w:ind w:left="420" w:hanging="360"/>
      </w:pPr>
      <w:rPr>
        <w:rFonts w:ascii="Noto Sans Symbols" w:cs="Noto Sans Symbols" w:eastAsia="Noto Sans Symbols" w:hAnsi="Noto Sans Symbols"/>
        <w:vertAlign w:val="baseline"/>
      </w:rPr>
    </w:lvl>
    <w:lvl w:ilvl="1">
      <w:start w:val="1"/>
      <w:numFmt w:val="bullet"/>
      <w:lvlText w:val="o"/>
      <w:lvlJc w:val="left"/>
      <w:pPr>
        <w:ind w:left="1140" w:hanging="360"/>
      </w:pPr>
      <w:rPr>
        <w:rFonts w:ascii="Courier New" w:cs="Courier New" w:eastAsia="Courier New" w:hAnsi="Courier New"/>
        <w:vertAlign w:val="baseline"/>
      </w:rPr>
    </w:lvl>
    <w:lvl w:ilvl="2">
      <w:start w:val="1"/>
      <w:numFmt w:val="bullet"/>
      <w:lvlText w:val="▪"/>
      <w:lvlJc w:val="left"/>
      <w:pPr>
        <w:ind w:left="1860" w:hanging="360"/>
      </w:pPr>
      <w:rPr>
        <w:rFonts w:ascii="Noto Sans Symbols" w:cs="Noto Sans Symbols" w:eastAsia="Noto Sans Symbols" w:hAnsi="Noto Sans Symbols"/>
        <w:vertAlign w:val="baseline"/>
      </w:rPr>
    </w:lvl>
    <w:lvl w:ilvl="3">
      <w:start w:val="1"/>
      <w:numFmt w:val="bullet"/>
      <w:lvlText w:val="●"/>
      <w:lvlJc w:val="left"/>
      <w:pPr>
        <w:ind w:left="2580" w:hanging="360"/>
      </w:pPr>
      <w:rPr>
        <w:rFonts w:ascii="Noto Sans Symbols" w:cs="Noto Sans Symbols" w:eastAsia="Noto Sans Symbols" w:hAnsi="Noto Sans Symbols"/>
        <w:vertAlign w:val="baseline"/>
      </w:rPr>
    </w:lvl>
    <w:lvl w:ilvl="4">
      <w:start w:val="1"/>
      <w:numFmt w:val="bullet"/>
      <w:lvlText w:val="o"/>
      <w:lvlJc w:val="left"/>
      <w:pPr>
        <w:ind w:left="3300" w:hanging="360"/>
      </w:pPr>
      <w:rPr>
        <w:rFonts w:ascii="Courier New" w:cs="Courier New" w:eastAsia="Courier New" w:hAnsi="Courier New"/>
        <w:vertAlign w:val="baseline"/>
      </w:rPr>
    </w:lvl>
    <w:lvl w:ilvl="5">
      <w:start w:val="1"/>
      <w:numFmt w:val="bullet"/>
      <w:lvlText w:val="▪"/>
      <w:lvlJc w:val="left"/>
      <w:pPr>
        <w:ind w:left="4020" w:hanging="360"/>
      </w:pPr>
      <w:rPr>
        <w:rFonts w:ascii="Noto Sans Symbols" w:cs="Noto Sans Symbols" w:eastAsia="Noto Sans Symbols" w:hAnsi="Noto Sans Symbols"/>
        <w:vertAlign w:val="baseline"/>
      </w:rPr>
    </w:lvl>
    <w:lvl w:ilvl="6">
      <w:start w:val="1"/>
      <w:numFmt w:val="bullet"/>
      <w:lvlText w:val="●"/>
      <w:lvlJc w:val="left"/>
      <w:pPr>
        <w:ind w:left="4740" w:hanging="360"/>
      </w:pPr>
      <w:rPr>
        <w:rFonts w:ascii="Noto Sans Symbols" w:cs="Noto Sans Symbols" w:eastAsia="Noto Sans Symbols" w:hAnsi="Noto Sans Symbols"/>
        <w:vertAlign w:val="baseline"/>
      </w:rPr>
    </w:lvl>
    <w:lvl w:ilvl="7">
      <w:start w:val="1"/>
      <w:numFmt w:val="bullet"/>
      <w:lvlText w:val="o"/>
      <w:lvlJc w:val="left"/>
      <w:pPr>
        <w:ind w:left="5460" w:hanging="360"/>
      </w:pPr>
      <w:rPr>
        <w:rFonts w:ascii="Courier New" w:cs="Courier New" w:eastAsia="Courier New" w:hAnsi="Courier New"/>
        <w:vertAlign w:val="baseline"/>
      </w:rPr>
    </w:lvl>
    <w:lvl w:ilvl="8">
      <w:start w:val="1"/>
      <w:numFmt w:val="bullet"/>
      <w:lvlText w:val="▪"/>
      <w:lvlJc w:val="left"/>
      <w:pPr>
        <w:ind w:left="6180" w:hanging="360"/>
      </w:pPr>
      <w:rPr>
        <w:rFonts w:ascii="Noto Sans Symbols" w:cs="Noto Sans Symbols" w:eastAsia="Noto Sans Symbols" w:hAnsi="Noto Sans Symbols"/>
        <w:vertAlign w:val="baseline"/>
      </w:rPr>
    </w:lvl>
  </w:abstractNum>
  <w:abstractNum w:abstractNumId="2">
    <w:lvl w:ilvl="0">
      <w:start w:val="1"/>
      <w:numFmt w:val="decimal"/>
      <w:lvlText w:val="%1"/>
      <w:lvlJc w:val="left"/>
      <w:pPr>
        <w:ind w:left="432" w:hanging="432"/>
      </w:pPr>
      <w:rPr>
        <w:vertAlign w:val="baseline"/>
      </w:rPr>
    </w:lvl>
    <w:lvl w:ilvl="1">
      <w:start w:val="1"/>
      <w:numFmt w:val="decimal"/>
      <w:lvlText w:val="%1.%2"/>
      <w:lvlJc w:val="left"/>
      <w:pPr>
        <w:ind w:left="576" w:hanging="576"/>
      </w:pPr>
      <w:rPr>
        <w:vertAlign w:val="baseline"/>
      </w:rPr>
    </w:lvl>
    <w:lvl w:ilvl="2">
      <w:start w:val="1"/>
      <w:numFmt w:val="decimal"/>
      <w:lvlText w:val="%1.%2.%3"/>
      <w:lvlJc w:val="left"/>
      <w:pPr>
        <w:ind w:left="720" w:hanging="720"/>
      </w:pPr>
      <w:rPr>
        <w:vertAlign w:val="baseline"/>
      </w:rPr>
    </w:lvl>
    <w:lvl w:ilvl="3">
      <w:start w:val="1"/>
      <w:numFmt w:val="decimal"/>
      <w:lvlText w:val="%1.%2.%3.%4"/>
      <w:lvlJc w:val="left"/>
      <w:pPr>
        <w:ind w:left="864" w:hanging="864"/>
      </w:pPr>
      <w:rPr>
        <w:vertAlign w:val="baseline"/>
      </w:rPr>
    </w:lvl>
    <w:lvl w:ilvl="4">
      <w:start w:val="1"/>
      <w:numFmt w:val="decimal"/>
      <w:lvlText w:val="%1.%2.%3.%4.%5"/>
      <w:lvlJc w:val="left"/>
      <w:pPr>
        <w:ind w:left="1008" w:hanging="1008"/>
      </w:pPr>
      <w:rPr>
        <w:vertAlign w:val="baseline"/>
      </w:rPr>
    </w:lvl>
    <w:lvl w:ilvl="5">
      <w:start w:val="1"/>
      <w:numFmt w:val="decimal"/>
      <w:lvlText w:val="%1.%2.%3.%4.%5.%6"/>
      <w:lvlJc w:val="left"/>
      <w:pPr>
        <w:ind w:left="1152" w:hanging="1152"/>
      </w:pPr>
      <w:rPr>
        <w:vertAlign w:val="baseline"/>
      </w:rPr>
    </w:lvl>
    <w:lvl w:ilvl="6">
      <w:start w:val="1"/>
      <w:numFmt w:val="decimal"/>
      <w:lvlText w:val="%1.%2.%3.%4.%5.%6.%7"/>
      <w:lvlJc w:val="left"/>
      <w:pPr>
        <w:ind w:left="1296" w:hanging="1296"/>
      </w:pPr>
      <w:rPr>
        <w:vertAlign w:val="baseline"/>
      </w:rPr>
    </w:lvl>
    <w:lvl w:ilvl="7">
      <w:start w:val="1"/>
      <w:numFmt w:val="decimal"/>
      <w:lvlText w:val="%1.%2.%3.%4.%5.%6.%7.%8"/>
      <w:lvlJc w:val="left"/>
      <w:pPr>
        <w:ind w:left="1440" w:hanging="1440"/>
      </w:pPr>
      <w:rPr>
        <w:vertAlign w:val="baseline"/>
      </w:rPr>
    </w:lvl>
    <w:lvl w:ilvl="8">
      <w:start w:val="1"/>
      <w:numFmt w:val="decimal"/>
      <w:lvlText w:val="%1.%2.%3.%4.%5.%6.%7.%8.%9"/>
      <w:lvlJc w:val="left"/>
      <w:pPr>
        <w:ind w:left="1584" w:hanging="1584"/>
      </w:pPr>
      <w:rPr>
        <w:vertAlign w:val="baseli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2"/>
        <w:szCs w:val="22"/>
        <w:lang w:val="en-US"/>
      </w:rPr>
    </w:rPrDefault>
    <w:pPrDefault>
      <w:pPr>
        <w:keepLines w:val="1"/>
        <w:spacing w:before="16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Lines w:val="0"/>
      <w:spacing w:after="100" w:before="0" w:lineRule="auto"/>
      <w:ind w:left="540" w:hanging="540"/>
    </w:pPr>
    <w:rPr>
      <w:rFonts w:ascii="Arial" w:cs="Arial" w:eastAsia="Arial" w:hAnsi="Arial"/>
      <w:b w:val="1"/>
      <w:sz w:val="28"/>
      <w:szCs w:val="28"/>
      <w:vertAlign w:val="baseline"/>
    </w:rPr>
  </w:style>
  <w:style w:type="paragraph" w:styleId="Heading2">
    <w:name w:val="heading 2"/>
    <w:basedOn w:val="Normal"/>
    <w:next w:val="Normal"/>
    <w:pPr>
      <w:keepNext w:val="1"/>
      <w:keepLines w:val="1"/>
      <w:spacing w:before="120" w:lineRule="auto"/>
      <w:ind w:left="576" w:hanging="576"/>
    </w:pPr>
    <w:rPr>
      <w:rFonts w:ascii="Arial" w:cs="Arial" w:eastAsia="Arial" w:hAnsi="Arial"/>
      <w:b w:val="1"/>
      <w:sz w:val="24"/>
      <w:szCs w:val="24"/>
      <w:vertAlign w:val="baseline"/>
    </w:rPr>
  </w:style>
  <w:style w:type="paragraph" w:styleId="Heading3">
    <w:name w:val="heading 3"/>
    <w:basedOn w:val="Normal"/>
    <w:next w:val="Normal"/>
    <w:pPr>
      <w:keepNext w:val="1"/>
      <w:keepLines w:val="1"/>
      <w:spacing w:before="160" w:lineRule="auto"/>
      <w:ind w:left="720" w:hanging="720"/>
    </w:pPr>
    <w:rPr>
      <w:rFonts w:ascii="Arial" w:cs="Arial" w:eastAsia="Arial" w:hAnsi="Arial"/>
      <w:b w:val="1"/>
      <w:sz w:val="22"/>
      <w:szCs w:val="22"/>
      <w:vertAlign w:val="baseline"/>
    </w:rPr>
  </w:style>
  <w:style w:type="paragraph" w:styleId="Heading4">
    <w:name w:val="heading 4"/>
    <w:basedOn w:val="Normal"/>
    <w:next w:val="Normal"/>
    <w:pPr>
      <w:keepNext w:val="1"/>
      <w:keepLines w:val="1"/>
      <w:spacing w:before="160" w:lineRule="auto"/>
      <w:ind w:left="864" w:hanging="864"/>
    </w:pPr>
    <w:rPr>
      <w:rFonts w:ascii="Arial" w:cs="Arial" w:eastAsia="Arial" w:hAnsi="Arial"/>
      <w:b w:val="0"/>
      <w:sz w:val="22"/>
      <w:szCs w:val="22"/>
      <w:vertAlign w:val="baseline"/>
    </w:rPr>
  </w:style>
  <w:style w:type="paragraph" w:styleId="Heading5">
    <w:name w:val="heading 5"/>
    <w:basedOn w:val="Normal"/>
    <w:next w:val="Normal"/>
    <w:pPr>
      <w:keepLines w:val="1"/>
      <w:spacing w:after="60" w:before="240" w:lineRule="auto"/>
      <w:ind w:left="1008" w:hanging="1008"/>
    </w:pPr>
    <w:rPr>
      <w:b w:val="1"/>
      <w:i w:val="1"/>
      <w:sz w:val="26"/>
      <w:szCs w:val="26"/>
      <w:vertAlign w:val="baseline"/>
    </w:rPr>
  </w:style>
  <w:style w:type="paragraph" w:styleId="Heading6">
    <w:name w:val="heading 6"/>
    <w:basedOn w:val="Normal"/>
    <w:next w:val="Normal"/>
    <w:pPr>
      <w:keepLines w:val="1"/>
      <w:spacing w:after="60" w:before="240" w:lineRule="auto"/>
      <w:ind w:left="1152" w:hanging="1152"/>
    </w:pPr>
    <w:rPr>
      <w:b w:val="1"/>
      <w:sz w:val="22"/>
      <w:szCs w:val="22"/>
      <w:vertAlign w:val="baseline"/>
    </w:rPr>
  </w:style>
  <w:style w:type="paragraph" w:styleId="Title">
    <w:name w:val="Title"/>
    <w:basedOn w:val="Normal"/>
    <w:next w:val="Normal"/>
    <w:pPr>
      <w:keepLines w:val="1"/>
      <w:spacing w:before="0" w:lineRule="auto"/>
      <w:jc w:val="center"/>
    </w:pPr>
    <w:rPr>
      <w:sz w:val="32"/>
      <w:szCs w:val="32"/>
      <w:vertAlign w:val="baseline"/>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image" Target="media/image1.jpg"/><Relationship Id="rId7" Type="http://schemas.openxmlformats.org/officeDocument/2006/relationships/hyperlink" Target="http://www.toymania.com/columns/rtmisc/palsnakeeyesbust.shtml" TargetMode="External"/><Relationship Id="rId8" Type="http://schemas.openxmlformats.org/officeDocument/2006/relationships/hyperlink" Target="http://www.funfolly.com/g/ac/ahood02t.gi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